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0752FAE4"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r w:rsidR="00AE686E">
              <w:t>0</w:t>
            </w:r>
            <w:r w:rsidR="00AE686E"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54645F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6pt;height:1in;mso-width-percent:0;mso-height-percent:0;mso-width-percent:0;mso-height-percent:0" o:ole="">
                  <v:imagedata r:id="rId10" o:title=""/>
                </v:shape>
                <o:OLEObject Type="Embed" ProgID="Word.Picture.8" ShapeID="_x0000_i1025" DrawAspect="Content" ObjectID="_1832487910"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298B48" w14:textId="3E686A82" w:rsidR="00032C6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32C60">
        <w:rPr>
          <w:noProof/>
        </w:rPr>
        <w:t>Foreword</w:t>
      </w:r>
      <w:r w:rsidR="00032C60">
        <w:rPr>
          <w:noProof/>
        </w:rPr>
        <w:tab/>
      </w:r>
      <w:r w:rsidR="00032C60">
        <w:rPr>
          <w:noProof/>
        </w:rPr>
        <w:fldChar w:fldCharType="begin"/>
      </w:r>
      <w:r w:rsidR="00032C60">
        <w:rPr>
          <w:noProof/>
        </w:rPr>
        <w:instrText xml:space="preserve"> PAGEREF _Toc221875094 \h </w:instrText>
      </w:r>
      <w:r w:rsidR="00032C60">
        <w:rPr>
          <w:noProof/>
        </w:rPr>
      </w:r>
      <w:r w:rsidR="00032C60">
        <w:rPr>
          <w:noProof/>
        </w:rPr>
        <w:fldChar w:fldCharType="separate"/>
      </w:r>
      <w:r w:rsidR="00032C60">
        <w:rPr>
          <w:noProof/>
        </w:rPr>
        <w:t>6</w:t>
      </w:r>
      <w:r w:rsidR="00032C60">
        <w:rPr>
          <w:noProof/>
        </w:rPr>
        <w:fldChar w:fldCharType="end"/>
      </w:r>
    </w:p>
    <w:p w14:paraId="02D0FE6F" w14:textId="6F4A719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_Toc221875095 \h </w:instrText>
      </w:r>
      <w:r>
        <w:rPr>
          <w:noProof/>
        </w:rPr>
      </w:r>
      <w:r>
        <w:rPr>
          <w:noProof/>
        </w:rPr>
        <w:fldChar w:fldCharType="separate"/>
      </w:r>
      <w:r>
        <w:rPr>
          <w:noProof/>
        </w:rPr>
        <w:t>7</w:t>
      </w:r>
      <w:r>
        <w:rPr>
          <w:noProof/>
        </w:rPr>
        <w:fldChar w:fldCharType="end"/>
      </w:r>
    </w:p>
    <w:p w14:paraId="26BDA16C" w14:textId="77DD425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_Toc221875096 \h </w:instrText>
      </w:r>
      <w:r>
        <w:rPr>
          <w:noProof/>
        </w:rPr>
      </w:r>
      <w:r>
        <w:rPr>
          <w:noProof/>
        </w:rPr>
        <w:fldChar w:fldCharType="separate"/>
      </w:r>
      <w:r>
        <w:rPr>
          <w:noProof/>
        </w:rPr>
        <w:t>8</w:t>
      </w:r>
      <w:r>
        <w:rPr>
          <w:noProof/>
        </w:rPr>
        <w:fldChar w:fldCharType="end"/>
      </w:r>
    </w:p>
    <w:p w14:paraId="53E66F72" w14:textId="2048986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_Toc221875097 \h </w:instrText>
      </w:r>
      <w:r>
        <w:rPr>
          <w:noProof/>
        </w:rPr>
      </w:r>
      <w:r>
        <w:rPr>
          <w:noProof/>
        </w:rPr>
        <w:fldChar w:fldCharType="separate"/>
      </w:r>
      <w:r>
        <w:rPr>
          <w:noProof/>
        </w:rPr>
        <w:t>8</w:t>
      </w:r>
      <w:r>
        <w:rPr>
          <w:noProof/>
        </w:rPr>
        <w:fldChar w:fldCharType="end"/>
      </w:r>
    </w:p>
    <w:p w14:paraId="4A4E56A2" w14:textId="74839BBB"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_Toc221875098 \h </w:instrText>
      </w:r>
      <w:r>
        <w:rPr>
          <w:noProof/>
        </w:rPr>
      </w:r>
      <w:r>
        <w:rPr>
          <w:noProof/>
        </w:rPr>
        <w:fldChar w:fldCharType="separate"/>
      </w:r>
      <w:r>
        <w:rPr>
          <w:noProof/>
        </w:rPr>
        <w:t>9</w:t>
      </w:r>
      <w:r>
        <w:rPr>
          <w:noProof/>
        </w:rPr>
        <w:fldChar w:fldCharType="end"/>
      </w:r>
    </w:p>
    <w:p w14:paraId="3A5E661C" w14:textId="58CC3B0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_Toc221875099 \h </w:instrText>
      </w:r>
      <w:r>
        <w:rPr>
          <w:noProof/>
        </w:rPr>
      </w:r>
      <w:r>
        <w:rPr>
          <w:noProof/>
        </w:rPr>
        <w:fldChar w:fldCharType="separate"/>
      </w:r>
      <w:r>
        <w:rPr>
          <w:noProof/>
        </w:rPr>
        <w:t>9</w:t>
      </w:r>
      <w:r>
        <w:rPr>
          <w:noProof/>
        </w:rPr>
        <w:fldChar w:fldCharType="end"/>
      </w:r>
    </w:p>
    <w:p w14:paraId="5280112B" w14:textId="0AA7580B"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_Toc221875100 \h </w:instrText>
      </w:r>
      <w:r>
        <w:rPr>
          <w:noProof/>
        </w:rPr>
      </w:r>
      <w:r>
        <w:rPr>
          <w:noProof/>
        </w:rPr>
        <w:fldChar w:fldCharType="separate"/>
      </w:r>
      <w:r>
        <w:rPr>
          <w:noProof/>
        </w:rPr>
        <w:t>9</w:t>
      </w:r>
      <w:r>
        <w:rPr>
          <w:noProof/>
        </w:rPr>
        <w:fldChar w:fldCharType="end"/>
      </w:r>
    </w:p>
    <w:p w14:paraId="161F8606" w14:textId="23CA4AE7"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_Toc221875101 \h </w:instrText>
      </w:r>
      <w:r>
        <w:rPr>
          <w:noProof/>
        </w:rPr>
      </w:r>
      <w:r>
        <w:rPr>
          <w:noProof/>
        </w:rPr>
        <w:fldChar w:fldCharType="separate"/>
      </w:r>
      <w:r>
        <w:rPr>
          <w:noProof/>
        </w:rPr>
        <w:t>9</w:t>
      </w:r>
      <w:r>
        <w:rPr>
          <w:noProof/>
        </w:rPr>
        <w:fldChar w:fldCharType="end"/>
      </w:r>
    </w:p>
    <w:p w14:paraId="52656121" w14:textId="2F31FD08"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_Toc221875102 \h </w:instrText>
      </w:r>
      <w:r>
        <w:rPr>
          <w:noProof/>
        </w:rPr>
      </w:r>
      <w:r>
        <w:rPr>
          <w:noProof/>
        </w:rPr>
        <w:fldChar w:fldCharType="separate"/>
      </w:r>
      <w:r>
        <w:rPr>
          <w:noProof/>
        </w:rPr>
        <w:t>9</w:t>
      </w:r>
      <w:r>
        <w:rPr>
          <w:noProof/>
        </w:rPr>
        <w:fldChar w:fldCharType="end"/>
      </w:r>
    </w:p>
    <w:p w14:paraId="164C1DBC" w14:textId="398B264F"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_Toc221875103 \h </w:instrText>
      </w:r>
      <w:r>
        <w:rPr>
          <w:noProof/>
        </w:rPr>
      </w:r>
      <w:r>
        <w:rPr>
          <w:noProof/>
        </w:rPr>
        <w:fldChar w:fldCharType="separate"/>
      </w:r>
      <w:r>
        <w:rPr>
          <w:noProof/>
        </w:rPr>
        <w:t>9</w:t>
      </w:r>
      <w:r>
        <w:rPr>
          <w:noProof/>
        </w:rPr>
        <w:fldChar w:fldCharType="end"/>
      </w:r>
    </w:p>
    <w:p w14:paraId="011D7A9C" w14:textId="5D01AE6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_Toc221875104 \h </w:instrText>
      </w:r>
      <w:r>
        <w:rPr>
          <w:noProof/>
        </w:rPr>
      </w:r>
      <w:r>
        <w:rPr>
          <w:noProof/>
        </w:rPr>
        <w:fldChar w:fldCharType="separate"/>
      </w:r>
      <w:r>
        <w:rPr>
          <w:noProof/>
        </w:rPr>
        <w:t>10</w:t>
      </w:r>
      <w:r>
        <w:rPr>
          <w:noProof/>
        </w:rPr>
        <w:fldChar w:fldCharType="end"/>
      </w:r>
    </w:p>
    <w:p w14:paraId="62F566D2" w14:textId="4C9C24A0"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_Toc221875105 \h </w:instrText>
      </w:r>
      <w:r>
        <w:rPr>
          <w:noProof/>
        </w:rPr>
      </w:r>
      <w:r>
        <w:rPr>
          <w:noProof/>
        </w:rPr>
        <w:fldChar w:fldCharType="separate"/>
      </w:r>
      <w:r>
        <w:rPr>
          <w:noProof/>
        </w:rPr>
        <w:t>10</w:t>
      </w:r>
      <w:r>
        <w:rPr>
          <w:noProof/>
        </w:rPr>
        <w:fldChar w:fldCharType="end"/>
      </w:r>
    </w:p>
    <w:p w14:paraId="7B76704F" w14:textId="3AB16224"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_Toc221875106 \h </w:instrText>
      </w:r>
      <w:r>
        <w:rPr>
          <w:noProof/>
        </w:rPr>
      </w:r>
      <w:r>
        <w:rPr>
          <w:noProof/>
        </w:rPr>
        <w:fldChar w:fldCharType="separate"/>
      </w:r>
      <w:r>
        <w:rPr>
          <w:noProof/>
        </w:rPr>
        <w:t>10</w:t>
      </w:r>
      <w:r>
        <w:rPr>
          <w:noProof/>
        </w:rPr>
        <w:fldChar w:fldCharType="end"/>
      </w:r>
    </w:p>
    <w:p w14:paraId="09BF9332" w14:textId="4DCA0AD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_Toc221875107 \h </w:instrText>
      </w:r>
      <w:r>
        <w:rPr>
          <w:noProof/>
        </w:rPr>
      </w:r>
      <w:r>
        <w:rPr>
          <w:noProof/>
        </w:rPr>
        <w:fldChar w:fldCharType="separate"/>
      </w:r>
      <w:r>
        <w:rPr>
          <w:noProof/>
        </w:rPr>
        <w:t>11</w:t>
      </w:r>
      <w:r>
        <w:rPr>
          <w:noProof/>
        </w:rPr>
        <w:fldChar w:fldCharType="end"/>
      </w:r>
    </w:p>
    <w:p w14:paraId="157E8875" w14:textId="0CF840C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_Toc221875108 \h </w:instrText>
      </w:r>
      <w:r>
        <w:rPr>
          <w:noProof/>
        </w:rPr>
      </w:r>
      <w:r>
        <w:rPr>
          <w:noProof/>
        </w:rPr>
        <w:fldChar w:fldCharType="separate"/>
      </w:r>
      <w:r>
        <w:rPr>
          <w:noProof/>
        </w:rPr>
        <w:t>11</w:t>
      </w:r>
      <w:r>
        <w:rPr>
          <w:noProof/>
        </w:rPr>
        <w:fldChar w:fldCharType="end"/>
      </w:r>
    </w:p>
    <w:p w14:paraId="3245B92F" w14:textId="08C57D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_Toc221875109 \h </w:instrText>
      </w:r>
      <w:r>
        <w:rPr>
          <w:noProof/>
        </w:rPr>
      </w:r>
      <w:r>
        <w:rPr>
          <w:noProof/>
        </w:rPr>
        <w:fldChar w:fldCharType="separate"/>
      </w:r>
      <w:r>
        <w:rPr>
          <w:noProof/>
        </w:rPr>
        <w:t>12</w:t>
      </w:r>
      <w:r>
        <w:rPr>
          <w:noProof/>
        </w:rPr>
        <w:fldChar w:fldCharType="end"/>
      </w:r>
    </w:p>
    <w:p w14:paraId="37DE2142" w14:textId="29F12787"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_Toc221875110 \h </w:instrText>
      </w:r>
      <w:r>
        <w:rPr>
          <w:noProof/>
        </w:rPr>
      </w:r>
      <w:r>
        <w:rPr>
          <w:noProof/>
        </w:rPr>
        <w:fldChar w:fldCharType="separate"/>
      </w:r>
      <w:r>
        <w:rPr>
          <w:noProof/>
        </w:rPr>
        <w:t>12</w:t>
      </w:r>
      <w:r>
        <w:rPr>
          <w:noProof/>
        </w:rPr>
        <w:fldChar w:fldCharType="end"/>
      </w:r>
    </w:p>
    <w:p w14:paraId="5FAEAB01" w14:textId="7042134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_Toc221875111 \h </w:instrText>
      </w:r>
      <w:r>
        <w:rPr>
          <w:noProof/>
        </w:rPr>
      </w:r>
      <w:r>
        <w:rPr>
          <w:noProof/>
        </w:rPr>
        <w:fldChar w:fldCharType="separate"/>
      </w:r>
      <w:r>
        <w:rPr>
          <w:noProof/>
        </w:rPr>
        <w:t>12</w:t>
      </w:r>
      <w:r>
        <w:rPr>
          <w:noProof/>
        </w:rPr>
        <w:fldChar w:fldCharType="end"/>
      </w:r>
    </w:p>
    <w:p w14:paraId="4AE330E3" w14:textId="1BC9CA4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_Toc221875112 \h </w:instrText>
      </w:r>
      <w:r>
        <w:rPr>
          <w:noProof/>
        </w:rPr>
      </w:r>
      <w:r>
        <w:rPr>
          <w:noProof/>
        </w:rPr>
        <w:fldChar w:fldCharType="separate"/>
      </w:r>
      <w:r>
        <w:rPr>
          <w:noProof/>
        </w:rPr>
        <w:t>12</w:t>
      </w:r>
      <w:r>
        <w:rPr>
          <w:noProof/>
        </w:rPr>
        <w:fldChar w:fldCharType="end"/>
      </w:r>
    </w:p>
    <w:p w14:paraId="08D7410C" w14:textId="71D86F7E"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_Toc221875113 \h </w:instrText>
      </w:r>
      <w:r>
        <w:rPr>
          <w:noProof/>
        </w:rPr>
      </w:r>
      <w:r>
        <w:rPr>
          <w:noProof/>
        </w:rPr>
        <w:fldChar w:fldCharType="separate"/>
      </w:r>
      <w:r>
        <w:rPr>
          <w:noProof/>
        </w:rPr>
        <w:t>12</w:t>
      </w:r>
      <w:r>
        <w:rPr>
          <w:noProof/>
        </w:rPr>
        <w:fldChar w:fldCharType="end"/>
      </w:r>
    </w:p>
    <w:p w14:paraId="44E70EE6" w14:textId="2F0C4CC6"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_Toc221875114 \h </w:instrText>
      </w:r>
      <w:r>
        <w:rPr>
          <w:noProof/>
        </w:rPr>
      </w:r>
      <w:r>
        <w:rPr>
          <w:noProof/>
        </w:rPr>
        <w:fldChar w:fldCharType="separate"/>
      </w:r>
      <w:r>
        <w:rPr>
          <w:noProof/>
        </w:rPr>
        <w:t>12</w:t>
      </w:r>
      <w:r>
        <w:rPr>
          <w:noProof/>
        </w:rPr>
        <w:fldChar w:fldCharType="end"/>
      </w:r>
    </w:p>
    <w:p w14:paraId="6F336777" w14:textId="7F02180F"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_Toc221875115 \h </w:instrText>
      </w:r>
      <w:r>
        <w:rPr>
          <w:noProof/>
        </w:rPr>
      </w:r>
      <w:r>
        <w:rPr>
          <w:noProof/>
        </w:rPr>
        <w:fldChar w:fldCharType="separate"/>
      </w:r>
      <w:r>
        <w:rPr>
          <w:noProof/>
        </w:rPr>
        <w:t>12</w:t>
      </w:r>
      <w:r>
        <w:rPr>
          <w:noProof/>
        </w:rPr>
        <w:fldChar w:fldCharType="end"/>
      </w:r>
    </w:p>
    <w:p w14:paraId="22153F3C" w14:textId="5DEE044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_Toc221875116 \h </w:instrText>
      </w:r>
      <w:r>
        <w:rPr>
          <w:noProof/>
        </w:rPr>
      </w:r>
      <w:r>
        <w:rPr>
          <w:noProof/>
        </w:rPr>
        <w:fldChar w:fldCharType="separate"/>
      </w:r>
      <w:r>
        <w:rPr>
          <w:noProof/>
        </w:rPr>
        <w:t>13</w:t>
      </w:r>
      <w:r>
        <w:rPr>
          <w:noProof/>
        </w:rPr>
        <w:fldChar w:fldCharType="end"/>
      </w:r>
    </w:p>
    <w:p w14:paraId="2427B624" w14:textId="6A297F4C"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_Toc221875117 \h </w:instrText>
      </w:r>
      <w:r>
        <w:rPr>
          <w:noProof/>
        </w:rPr>
      </w:r>
      <w:r>
        <w:rPr>
          <w:noProof/>
        </w:rPr>
        <w:fldChar w:fldCharType="separate"/>
      </w:r>
      <w:r>
        <w:rPr>
          <w:noProof/>
        </w:rPr>
        <w:t>13</w:t>
      </w:r>
      <w:r>
        <w:rPr>
          <w:noProof/>
        </w:rPr>
        <w:fldChar w:fldCharType="end"/>
      </w:r>
    </w:p>
    <w:p w14:paraId="228358A6" w14:textId="4E1AA1DE"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_Toc221875118 \h </w:instrText>
      </w:r>
      <w:r>
        <w:rPr>
          <w:noProof/>
        </w:rPr>
      </w:r>
      <w:r>
        <w:rPr>
          <w:noProof/>
        </w:rPr>
        <w:fldChar w:fldCharType="separate"/>
      </w:r>
      <w:r>
        <w:rPr>
          <w:noProof/>
        </w:rPr>
        <w:t>13</w:t>
      </w:r>
      <w:r>
        <w:rPr>
          <w:noProof/>
        </w:rPr>
        <w:fldChar w:fldCharType="end"/>
      </w:r>
    </w:p>
    <w:p w14:paraId="23EC9C6B" w14:textId="6CE08A2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_Toc221875119 \h </w:instrText>
      </w:r>
      <w:r>
        <w:rPr>
          <w:noProof/>
        </w:rPr>
      </w:r>
      <w:r>
        <w:rPr>
          <w:noProof/>
        </w:rPr>
        <w:fldChar w:fldCharType="separate"/>
      </w:r>
      <w:r>
        <w:rPr>
          <w:noProof/>
        </w:rPr>
        <w:t>14</w:t>
      </w:r>
      <w:r>
        <w:rPr>
          <w:noProof/>
        </w:rPr>
        <w:fldChar w:fldCharType="end"/>
      </w:r>
    </w:p>
    <w:p w14:paraId="47396C9E" w14:textId="15F5A6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_Toc221875120 \h </w:instrText>
      </w:r>
      <w:r>
        <w:rPr>
          <w:noProof/>
        </w:rPr>
      </w:r>
      <w:r>
        <w:rPr>
          <w:noProof/>
        </w:rPr>
        <w:fldChar w:fldCharType="separate"/>
      </w:r>
      <w:r>
        <w:rPr>
          <w:noProof/>
        </w:rPr>
        <w:t>14</w:t>
      </w:r>
      <w:r>
        <w:rPr>
          <w:noProof/>
        </w:rPr>
        <w:fldChar w:fldCharType="end"/>
      </w:r>
    </w:p>
    <w:p w14:paraId="0108C8A3" w14:textId="61DCD0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6D86">
        <w:rPr>
          <w:noProof/>
          <w:lang w:val="en-US"/>
        </w:rPr>
        <w:t>Media aspects related to SA2 topics</w:t>
      </w:r>
      <w:r>
        <w:rPr>
          <w:noProof/>
        </w:rPr>
        <w:tab/>
      </w:r>
      <w:r>
        <w:rPr>
          <w:noProof/>
        </w:rPr>
        <w:fldChar w:fldCharType="begin"/>
      </w:r>
      <w:r>
        <w:rPr>
          <w:noProof/>
        </w:rPr>
        <w:instrText xml:space="preserve"> PAGEREF _Toc221875121 \h </w:instrText>
      </w:r>
      <w:r>
        <w:rPr>
          <w:noProof/>
        </w:rPr>
      </w:r>
      <w:r>
        <w:rPr>
          <w:noProof/>
        </w:rPr>
        <w:fldChar w:fldCharType="separate"/>
      </w:r>
      <w:r>
        <w:rPr>
          <w:noProof/>
        </w:rPr>
        <w:t>14</w:t>
      </w:r>
      <w:r>
        <w:rPr>
          <w:noProof/>
        </w:rPr>
        <w:fldChar w:fldCharType="end"/>
      </w:r>
    </w:p>
    <w:p w14:paraId="4905C385" w14:textId="7FDF4B84"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6D86">
        <w:rPr>
          <w:noProof/>
          <w:lang w:val="en-US"/>
        </w:rPr>
        <w:t>Media for ubiquitous access</w:t>
      </w:r>
      <w:r>
        <w:rPr>
          <w:noProof/>
        </w:rPr>
        <w:tab/>
      </w:r>
      <w:r>
        <w:rPr>
          <w:noProof/>
        </w:rPr>
        <w:fldChar w:fldCharType="begin"/>
      </w:r>
      <w:r>
        <w:rPr>
          <w:noProof/>
        </w:rPr>
        <w:instrText xml:space="preserve"> PAGEREF _Toc221875122 \h </w:instrText>
      </w:r>
      <w:r>
        <w:rPr>
          <w:noProof/>
        </w:rPr>
      </w:r>
      <w:r>
        <w:rPr>
          <w:noProof/>
        </w:rPr>
        <w:fldChar w:fldCharType="separate"/>
      </w:r>
      <w:r>
        <w:rPr>
          <w:noProof/>
        </w:rPr>
        <w:t>14</w:t>
      </w:r>
      <w:r>
        <w:rPr>
          <w:noProof/>
        </w:rPr>
        <w:fldChar w:fldCharType="end"/>
      </w:r>
    </w:p>
    <w:p w14:paraId="7D2AA8E5" w14:textId="0995D8B2"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_Toc221875123 \h </w:instrText>
      </w:r>
      <w:r>
        <w:rPr>
          <w:noProof/>
        </w:rPr>
      </w:r>
      <w:r>
        <w:rPr>
          <w:noProof/>
        </w:rPr>
        <w:fldChar w:fldCharType="separate"/>
      </w:r>
      <w:r>
        <w:rPr>
          <w:noProof/>
        </w:rPr>
        <w:t>15</w:t>
      </w:r>
      <w:r>
        <w:rPr>
          <w:noProof/>
        </w:rPr>
        <w:fldChar w:fldCharType="end"/>
      </w:r>
    </w:p>
    <w:p w14:paraId="689E4DDA" w14:textId="1FDE4D54"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_Toc221875124 \h </w:instrText>
      </w:r>
      <w:r>
        <w:rPr>
          <w:noProof/>
        </w:rPr>
      </w:r>
      <w:r>
        <w:rPr>
          <w:noProof/>
        </w:rPr>
        <w:fldChar w:fldCharType="separate"/>
      </w:r>
      <w:r>
        <w:rPr>
          <w:noProof/>
        </w:rPr>
        <w:t>15</w:t>
      </w:r>
      <w:r>
        <w:rPr>
          <w:noProof/>
        </w:rPr>
        <w:fldChar w:fldCharType="end"/>
      </w:r>
    </w:p>
    <w:p w14:paraId="1C1D9D5B" w14:textId="503F068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_Toc221875125 \h </w:instrText>
      </w:r>
      <w:r>
        <w:rPr>
          <w:noProof/>
        </w:rPr>
      </w:r>
      <w:r>
        <w:rPr>
          <w:noProof/>
        </w:rPr>
        <w:fldChar w:fldCharType="separate"/>
      </w:r>
      <w:r>
        <w:rPr>
          <w:noProof/>
        </w:rPr>
        <w:t>15</w:t>
      </w:r>
      <w:r>
        <w:rPr>
          <w:noProof/>
        </w:rPr>
        <w:fldChar w:fldCharType="end"/>
      </w:r>
    </w:p>
    <w:p w14:paraId="372A7AE2" w14:textId="6B695E4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_Toc221875126 \h </w:instrText>
      </w:r>
      <w:r>
        <w:rPr>
          <w:noProof/>
        </w:rPr>
      </w:r>
      <w:r>
        <w:rPr>
          <w:noProof/>
        </w:rPr>
        <w:fldChar w:fldCharType="separate"/>
      </w:r>
      <w:r>
        <w:rPr>
          <w:noProof/>
        </w:rPr>
        <w:t>15</w:t>
      </w:r>
      <w:r>
        <w:rPr>
          <w:noProof/>
        </w:rPr>
        <w:fldChar w:fldCharType="end"/>
      </w:r>
    </w:p>
    <w:p w14:paraId="73B90D3C" w14:textId="57FF7283"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_Toc221875127 \h </w:instrText>
      </w:r>
      <w:r>
        <w:rPr>
          <w:noProof/>
        </w:rPr>
      </w:r>
      <w:r>
        <w:rPr>
          <w:noProof/>
        </w:rPr>
        <w:fldChar w:fldCharType="separate"/>
      </w:r>
      <w:r>
        <w:rPr>
          <w:noProof/>
        </w:rPr>
        <w:t>15</w:t>
      </w:r>
      <w:r>
        <w:rPr>
          <w:noProof/>
        </w:rPr>
        <w:fldChar w:fldCharType="end"/>
      </w:r>
    </w:p>
    <w:p w14:paraId="1D3DAE89" w14:textId="06E9077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6D86">
        <w:rPr>
          <w:noProof/>
          <w:lang w:val="en-US"/>
        </w:rPr>
        <w:t>Trusted and private communication for media</w:t>
      </w:r>
      <w:r>
        <w:rPr>
          <w:noProof/>
        </w:rPr>
        <w:tab/>
      </w:r>
      <w:r>
        <w:rPr>
          <w:noProof/>
        </w:rPr>
        <w:fldChar w:fldCharType="begin"/>
      </w:r>
      <w:r>
        <w:rPr>
          <w:noProof/>
        </w:rPr>
        <w:instrText xml:space="preserve"> PAGEREF _Toc221875128 \h </w:instrText>
      </w:r>
      <w:r>
        <w:rPr>
          <w:noProof/>
        </w:rPr>
      </w:r>
      <w:r>
        <w:rPr>
          <w:noProof/>
        </w:rPr>
        <w:fldChar w:fldCharType="separate"/>
      </w:r>
      <w:r>
        <w:rPr>
          <w:noProof/>
        </w:rPr>
        <w:t>15</w:t>
      </w:r>
      <w:r>
        <w:rPr>
          <w:noProof/>
        </w:rPr>
        <w:fldChar w:fldCharType="end"/>
      </w:r>
    </w:p>
    <w:p w14:paraId="625D7B6F" w14:textId="4EB09AEA"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_Toc221875129 \h </w:instrText>
      </w:r>
      <w:r>
        <w:rPr>
          <w:noProof/>
        </w:rPr>
      </w:r>
      <w:r>
        <w:rPr>
          <w:noProof/>
        </w:rPr>
        <w:fldChar w:fldCharType="separate"/>
      </w:r>
      <w:r>
        <w:rPr>
          <w:noProof/>
        </w:rPr>
        <w:t>15</w:t>
      </w:r>
      <w:r>
        <w:rPr>
          <w:noProof/>
        </w:rPr>
        <w:fldChar w:fldCharType="end"/>
      </w:r>
    </w:p>
    <w:p w14:paraId="37553DF9" w14:textId="29363C4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_Toc221875130 \h </w:instrText>
      </w:r>
      <w:r>
        <w:rPr>
          <w:noProof/>
        </w:rPr>
      </w:r>
      <w:r>
        <w:rPr>
          <w:noProof/>
        </w:rPr>
        <w:fldChar w:fldCharType="separate"/>
      </w:r>
      <w:r>
        <w:rPr>
          <w:noProof/>
        </w:rPr>
        <w:t>16</w:t>
      </w:r>
      <w:r>
        <w:rPr>
          <w:noProof/>
        </w:rPr>
        <w:fldChar w:fldCharType="end"/>
      </w:r>
    </w:p>
    <w:p w14:paraId="5C373B78" w14:textId="34E41D9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_Toc221875131 \h </w:instrText>
      </w:r>
      <w:r>
        <w:rPr>
          <w:noProof/>
        </w:rPr>
      </w:r>
      <w:r>
        <w:rPr>
          <w:noProof/>
        </w:rPr>
        <w:fldChar w:fldCharType="separate"/>
      </w:r>
      <w:r>
        <w:rPr>
          <w:noProof/>
        </w:rPr>
        <w:t>16</w:t>
      </w:r>
      <w:r>
        <w:rPr>
          <w:noProof/>
        </w:rPr>
        <w:fldChar w:fldCharType="end"/>
      </w:r>
    </w:p>
    <w:p w14:paraId="4DF14568" w14:textId="33395169"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_Toc221875132 \h </w:instrText>
      </w:r>
      <w:r>
        <w:rPr>
          <w:noProof/>
        </w:rPr>
      </w:r>
      <w:r>
        <w:rPr>
          <w:noProof/>
        </w:rPr>
        <w:fldChar w:fldCharType="separate"/>
      </w:r>
      <w:r>
        <w:rPr>
          <w:noProof/>
        </w:rPr>
        <w:t>17</w:t>
      </w:r>
      <w:r>
        <w:rPr>
          <w:noProof/>
        </w:rPr>
        <w:fldChar w:fldCharType="end"/>
      </w:r>
    </w:p>
    <w:p w14:paraId="3C008651" w14:textId="27C8AE84"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_Toc221875133 \h </w:instrText>
      </w:r>
      <w:r>
        <w:rPr>
          <w:noProof/>
        </w:rPr>
      </w:r>
      <w:r>
        <w:rPr>
          <w:noProof/>
        </w:rPr>
        <w:fldChar w:fldCharType="separate"/>
      </w:r>
      <w:r>
        <w:rPr>
          <w:noProof/>
        </w:rPr>
        <w:t>17</w:t>
      </w:r>
      <w:r>
        <w:rPr>
          <w:noProof/>
        </w:rPr>
        <w:fldChar w:fldCharType="end"/>
      </w:r>
    </w:p>
    <w:p w14:paraId="7B2D9B9A" w14:textId="04DB5975"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_Toc221875134 \h </w:instrText>
      </w:r>
      <w:r>
        <w:rPr>
          <w:noProof/>
        </w:rPr>
      </w:r>
      <w:r>
        <w:rPr>
          <w:noProof/>
        </w:rPr>
        <w:fldChar w:fldCharType="separate"/>
      </w:r>
      <w:r>
        <w:rPr>
          <w:noProof/>
        </w:rPr>
        <w:t>17</w:t>
      </w:r>
      <w:r>
        <w:rPr>
          <w:noProof/>
        </w:rPr>
        <w:fldChar w:fldCharType="end"/>
      </w:r>
    </w:p>
    <w:p w14:paraId="1FB75C68" w14:textId="18FD88F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_Toc221875135 \h </w:instrText>
      </w:r>
      <w:r>
        <w:rPr>
          <w:noProof/>
        </w:rPr>
      </w:r>
      <w:r>
        <w:rPr>
          <w:noProof/>
        </w:rPr>
        <w:fldChar w:fldCharType="separate"/>
      </w:r>
      <w:r>
        <w:rPr>
          <w:noProof/>
        </w:rPr>
        <w:t>17</w:t>
      </w:r>
      <w:r>
        <w:rPr>
          <w:noProof/>
        </w:rPr>
        <w:fldChar w:fldCharType="end"/>
      </w:r>
    </w:p>
    <w:p w14:paraId="5860C631" w14:textId="0723B8B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_Toc221875136 \h </w:instrText>
      </w:r>
      <w:r>
        <w:rPr>
          <w:noProof/>
        </w:rPr>
      </w:r>
      <w:r>
        <w:rPr>
          <w:noProof/>
        </w:rPr>
        <w:fldChar w:fldCharType="separate"/>
      </w:r>
      <w:r>
        <w:rPr>
          <w:noProof/>
        </w:rPr>
        <w:t>17</w:t>
      </w:r>
      <w:r>
        <w:rPr>
          <w:noProof/>
        </w:rPr>
        <w:fldChar w:fldCharType="end"/>
      </w:r>
    </w:p>
    <w:p w14:paraId="13A0196C" w14:textId="0B931EA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_Toc221875137 \h </w:instrText>
      </w:r>
      <w:r>
        <w:rPr>
          <w:noProof/>
        </w:rPr>
      </w:r>
      <w:r>
        <w:rPr>
          <w:noProof/>
        </w:rPr>
        <w:fldChar w:fldCharType="separate"/>
      </w:r>
      <w:r>
        <w:rPr>
          <w:noProof/>
        </w:rPr>
        <w:t>17</w:t>
      </w:r>
      <w:r>
        <w:rPr>
          <w:noProof/>
        </w:rPr>
        <w:fldChar w:fldCharType="end"/>
      </w:r>
    </w:p>
    <w:p w14:paraId="7FFC12FB" w14:textId="4BB1E27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_Toc221875138 \h </w:instrText>
      </w:r>
      <w:r>
        <w:rPr>
          <w:noProof/>
        </w:rPr>
      </w:r>
      <w:r>
        <w:rPr>
          <w:noProof/>
        </w:rPr>
        <w:fldChar w:fldCharType="separate"/>
      </w:r>
      <w:r>
        <w:rPr>
          <w:noProof/>
        </w:rPr>
        <w:t>17</w:t>
      </w:r>
      <w:r>
        <w:rPr>
          <w:noProof/>
        </w:rPr>
        <w:fldChar w:fldCharType="end"/>
      </w:r>
    </w:p>
    <w:p w14:paraId="047123B8" w14:textId="103A586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_Toc221875139 \h </w:instrText>
      </w:r>
      <w:r>
        <w:rPr>
          <w:noProof/>
        </w:rPr>
      </w:r>
      <w:r>
        <w:rPr>
          <w:noProof/>
        </w:rPr>
        <w:fldChar w:fldCharType="separate"/>
      </w:r>
      <w:r>
        <w:rPr>
          <w:noProof/>
        </w:rPr>
        <w:t>17</w:t>
      </w:r>
      <w:r>
        <w:rPr>
          <w:noProof/>
        </w:rPr>
        <w:fldChar w:fldCharType="end"/>
      </w:r>
    </w:p>
    <w:p w14:paraId="0373F921" w14:textId="2649E0F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_Toc221875140 \h </w:instrText>
      </w:r>
      <w:r>
        <w:rPr>
          <w:noProof/>
        </w:rPr>
      </w:r>
      <w:r>
        <w:rPr>
          <w:noProof/>
        </w:rPr>
        <w:fldChar w:fldCharType="separate"/>
      </w:r>
      <w:r>
        <w:rPr>
          <w:noProof/>
        </w:rPr>
        <w:t>18</w:t>
      </w:r>
      <w:r>
        <w:rPr>
          <w:noProof/>
        </w:rPr>
        <w:fldChar w:fldCharType="end"/>
      </w:r>
    </w:p>
    <w:p w14:paraId="13290BB5" w14:textId="255F204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_Toc221875141 \h </w:instrText>
      </w:r>
      <w:r>
        <w:rPr>
          <w:noProof/>
        </w:rPr>
      </w:r>
      <w:r>
        <w:rPr>
          <w:noProof/>
        </w:rPr>
        <w:fldChar w:fldCharType="separate"/>
      </w:r>
      <w:r>
        <w:rPr>
          <w:noProof/>
        </w:rPr>
        <w:t>18</w:t>
      </w:r>
      <w:r>
        <w:rPr>
          <w:noProof/>
        </w:rPr>
        <w:fldChar w:fldCharType="end"/>
      </w:r>
    </w:p>
    <w:p w14:paraId="28B2D262" w14:textId="61CADE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_Toc221875142 \h </w:instrText>
      </w:r>
      <w:r>
        <w:rPr>
          <w:noProof/>
        </w:rPr>
      </w:r>
      <w:r>
        <w:rPr>
          <w:noProof/>
        </w:rPr>
        <w:fldChar w:fldCharType="separate"/>
      </w:r>
      <w:r>
        <w:rPr>
          <w:noProof/>
        </w:rPr>
        <w:t>18</w:t>
      </w:r>
      <w:r>
        <w:rPr>
          <w:noProof/>
        </w:rPr>
        <w:fldChar w:fldCharType="end"/>
      </w:r>
    </w:p>
    <w:p w14:paraId="6F3DB2D8" w14:textId="6D67443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_Toc221875143 \h </w:instrText>
      </w:r>
      <w:r>
        <w:rPr>
          <w:noProof/>
        </w:rPr>
      </w:r>
      <w:r>
        <w:rPr>
          <w:noProof/>
        </w:rPr>
        <w:fldChar w:fldCharType="separate"/>
      </w:r>
      <w:r>
        <w:rPr>
          <w:noProof/>
        </w:rPr>
        <w:t>18</w:t>
      </w:r>
      <w:r>
        <w:rPr>
          <w:noProof/>
        </w:rPr>
        <w:fldChar w:fldCharType="end"/>
      </w:r>
    </w:p>
    <w:p w14:paraId="2D02FFFB" w14:textId="018E1C0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A.2.3.1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_Toc221875144 \h </w:instrText>
      </w:r>
      <w:r>
        <w:rPr>
          <w:noProof/>
        </w:rPr>
      </w:r>
      <w:r>
        <w:rPr>
          <w:noProof/>
        </w:rPr>
        <w:fldChar w:fldCharType="separate"/>
      </w:r>
      <w:r>
        <w:rPr>
          <w:noProof/>
        </w:rPr>
        <w:t>19</w:t>
      </w:r>
      <w:r>
        <w:rPr>
          <w:noProof/>
        </w:rPr>
        <w:fldChar w:fldCharType="end"/>
      </w:r>
    </w:p>
    <w:p w14:paraId="67230F3B" w14:textId="5B14DFE5"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_Toc221875145 \h </w:instrText>
      </w:r>
      <w:r>
        <w:rPr>
          <w:noProof/>
        </w:rPr>
      </w:r>
      <w:r>
        <w:rPr>
          <w:noProof/>
        </w:rPr>
        <w:fldChar w:fldCharType="separate"/>
      </w:r>
      <w:r>
        <w:rPr>
          <w:noProof/>
        </w:rPr>
        <w:t>19</w:t>
      </w:r>
      <w:r>
        <w:rPr>
          <w:noProof/>
        </w:rPr>
        <w:fldChar w:fldCharType="end"/>
      </w:r>
    </w:p>
    <w:p w14:paraId="470C3C79" w14:textId="494532D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_Toc221875146 \h </w:instrText>
      </w:r>
      <w:r>
        <w:rPr>
          <w:noProof/>
        </w:rPr>
      </w:r>
      <w:r>
        <w:rPr>
          <w:noProof/>
        </w:rPr>
        <w:fldChar w:fldCharType="separate"/>
      </w:r>
      <w:r>
        <w:rPr>
          <w:noProof/>
        </w:rPr>
        <w:t>20</w:t>
      </w:r>
      <w:r>
        <w:rPr>
          <w:noProof/>
        </w:rPr>
        <w:fldChar w:fldCharType="end"/>
      </w:r>
    </w:p>
    <w:p w14:paraId="3B78D954" w14:textId="76F52DEB"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_Toc221875147 \h </w:instrText>
      </w:r>
      <w:r>
        <w:rPr>
          <w:noProof/>
        </w:rPr>
      </w:r>
      <w:r>
        <w:rPr>
          <w:noProof/>
        </w:rPr>
        <w:fldChar w:fldCharType="separate"/>
      </w:r>
      <w:r>
        <w:rPr>
          <w:noProof/>
        </w:rPr>
        <w:t>21</w:t>
      </w:r>
      <w:r>
        <w:rPr>
          <w:noProof/>
        </w:rPr>
        <w:fldChar w:fldCharType="end"/>
      </w:r>
    </w:p>
    <w:p w14:paraId="26365085" w14:textId="204220E0"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_Toc221875148 \h </w:instrText>
      </w:r>
      <w:r>
        <w:rPr>
          <w:noProof/>
        </w:rPr>
      </w:r>
      <w:r>
        <w:rPr>
          <w:noProof/>
        </w:rPr>
        <w:fldChar w:fldCharType="separate"/>
      </w:r>
      <w:r>
        <w:rPr>
          <w:noProof/>
        </w:rPr>
        <w:t>21</w:t>
      </w:r>
      <w:r>
        <w:rPr>
          <w:noProof/>
        </w:rPr>
        <w:fldChar w:fldCharType="end"/>
      </w:r>
    </w:p>
    <w:p w14:paraId="0CBBD277" w14:textId="60515D5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_Toc221875149 \h </w:instrText>
      </w:r>
      <w:r>
        <w:rPr>
          <w:noProof/>
        </w:rPr>
      </w:r>
      <w:r>
        <w:rPr>
          <w:noProof/>
        </w:rPr>
        <w:fldChar w:fldCharType="separate"/>
      </w:r>
      <w:r>
        <w:rPr>
          <w:noProof/>
        </w:rPr>
        <w:t>21</w:t>
      </w:r>
      <w:r>
        <w:rPr>
          <w:noProof/>
        </w:rPr>
        <w:fldChar w:fldCharType="end"/>
      </w:r>
    </w:p>
    <w:p w14:paraId="1C85D209" w14:textId="5E6C527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_Toc221875150 \h </w:instrText>
      </w:r>
      <w:r>
        <w:rPr>
          <w:noProof/>
        </w:rPr>
      </w:r>
      <w:r>
        <w:rPr>
          <w:noProof/>
        </w:rPr>
        <w:fldChar w:fldCharType="separate"/>
      </w:r>
      <w:r>
        <w:rPr>
          <w:noProof/>
        </w:rPr>
        <w:t>21</w:t>
      </w:r>
      <w:r>
        <w:rPr>
          <w:noProof/>
        </w:rPr>
        <w:fldChar w:fldCharType="end"/>
      </w:r>
    </w:p>
    <w:p w14:paraId="54D75C97" w14:textId="5CB461B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_Toc221875151 \h </w:instrText>
      </w:r>
      <w:r>
        <w:rPr>
          <w:noProof/>
        </w:rPr>
      </w:r>
      <w:r>
        <w:rPr>
          <w:noProof/>
        </w:rPr>
        <w:fldChar w:fldCharType="separate"/>
      </w:r>
      <w:r>
        <w:rPr>
          <w:noProof/>
        </w:rPr>
        <w:t>21</w:t>
      </w:r>
      <w:r>
        <w:rPr>
          <w:noProof/>
        </w:rPr>
        <w:fldChar w:fldCharType="end"/>
      </w:r>
    </w:p>
    <w:p w14:paraId="6507E4F8" w14:textId="2DD3188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_Toc221875152 \h </w:instrText>
      </w:r>
      <w:r>
        <w:rPr>
          <w:noProof/>
        </w:rPr>
      </w:r>
      <w:r>
        <w:rPr>
          <w:noProof/>
        </w:rPr>
        <w:fldChar w:fldCharType="separate"/>
      </w:r>
      <w:r>
        <w:rPr>
          <w:noProof/>
        </w:rPr>
        <w:t>24</w:t>
      </w:r>
      <w:r>
        <w:rPr>
          <w:noProof/>
        </w:rPr>
        <w:fldChar w:fldCharType="end"/>
      </w:r>
    </w:p>
    <w:p w14:paraId="7AE7EF4F" w14:textId="38E66F1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_Toc221875153 \h </w:instrText>
      </w:r>
      <w:r>
        <w:rPr>
          <w:noProof/>
        </w:rPr>
      </w:r>
      <w:r>
        <w:rPr>
          <w:noProof/>
        </w:rPr>
        <w:fldChar w:fldCharType="separate"/>
      </w:r>
      <w:r>
        <w:rPr>
          <w:noProof/>
        </w:rPr>
        <w:t>25</w:t>
      </w:r>
      <w:r>
        <w:rPr>
          <w:noProof/>
        </w:rPr>
        <w:fldChar w:fldCharType="end"/>
      </w:r>
    </w:p>
    <w:p w14:paraId="2ED49526" w14:textId="18146EAD"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_Toc221875154 \h </w:instrText>
      </w:r>
      <w:r>
        <w:rPr>
          <w:noProof/>
        </w:rPr>
      </w:r>
      <w:r>
        <w:rPr>
          <w:noProof/>
        </w:rPr>
        <w:fldChar w:fldCharType="separate"/>
      </w:r>
      <w:r>
        <w:rPr>
          <w:noProof/>
        </w:rPr>
        <w:t>25</w:t>
      </w:r>
      <w:r>
        <w:rPr>
          <w:noProof/>
        </w:rPr>
        <w:fldChar w:fldCharType="end"/>
      </w:r>
    </w:p>
    <w:p w14:paraId="2C6A9890" w14:textId="43FC35FF"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_Toc221875155 \h </w:instrText>
      </w:r>
      <w:r>
        <w:rPr>
          <w:noProof/>
        </w:rPr>
      </w:r>
      <w:r>
        <w:rPr>
          <w:noProof/>
        </w:rPr>
        <w:fldChar w:fldCharType="separate"/>
      </w:r>
      <w:r>
        <w:rPr>
          <w:noProof/>
        </w:rPr>
        <w:t>25</w:t>
      </w:r>
      <w:r>
        <w:rPr>
          <w:noProof/>
        </w:rPr>
        <w:fldChar w:fldCharType="end"/>
      </w:r>
    </w:p>
    <w:p w14:paraId="106BAA47" w14:textId="2F2FD2A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_Toc221875156 \h </w:instrText>
      </w:r>
      <w:r>
        <w:rPr>
          <w:noProof/>
        </w:rPr>
      </w:r>
      <w:r>
        <w:rPr>
          <w:noProof/>
        </w:rPr>
        <w:fldChar w:fldCharType="separate"/>
      </w:r>
      <w:r>
        <w:rPr>
          <w:noProof/>
        </w:rPr>
        <w:t>25</w:t>
      </w:r>
      <w:r>
        <w:rPr>
          <w:noProof/>
        </w:rPr>
        <w:fldChar w:fldCharType="end"/>
      </w:r>
    </w:p>
    <w:p w14:paraId="0D7010BB" w14:textId="00FFF0B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_Toc221875157 \h </w:instrText>
      </w:r>
      <w:r>
        <w:rPr>
          <w:noProof/>
        </w:rPr>
      </w:r>
      <w:r>
        <w:rPr>
          <w:noProof/>
        </w:rPr>
        <w:fldChar w:fldCharType="separate"/>
      </w:r>
      <w:r>
        <w:rPr>
          <w:noProof/>
        </w:rPr>
        <w:t>27</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1875094"/>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1875095"/>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1875096"/>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1875097"/>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Pr="00AE686E" w:rsidRDefault="0021409E" w:rsidP="00077C7F">
      <w:pPr>
        <w:pStyle w:val="EX"/>
      </w:pPr>
      <w:r w:rsidRPr="00AE686E">
        <w:t xml:space="preserve">[26522] </w:t>
      </w:r>
      <w:r w:rsidRPr="00AE686E">
        <w:tab/>
        <w:t>3GPP TS 26.522: "5G Real-time Media Transport Protocol Configurations."</w:t>
      </w:r>
    </w:p>
    <w:p w14:paraId="24ACB616" w14:textId="77777777" w:rsidR="00080512" w:rsidRPr="004D3578" w:rsidRDefault="00080512">
      <w:pPr>
        <w:pStyle w:val="Heading1"/>
      </w:pPr>
      <w:bookmarkStart w:id="25" w:name="definitions"/>
      <w:bookmarkStart w:id="26" w:name="_Toc22187509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1875099"/>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2187510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1875101"/>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1875102"/>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1875103"/>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lastRenderedPageBreak/>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1875104"/>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1875105"/>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1875106"/>
      <w:r>
        <w:t>4.3.1</w:t>
      </w:r>
      <w:r>
        <w:tab/>
        <w:t>General</w:t>
      </w:r>
      <w:bookmarkEnd w:id="52"/>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lastRenderedPageBreak/>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1875107"/>
      <w:r>
        <w:t>4.3.2</w:t>
      </w:r>
      <w:r>
        <w:tab/>
        <w:t>Media Services</w:t>
      </w:r>
      <w:bookmarkEnd w:id="53"/>
    </w:p>
    <w:p w14:paraId="37D639AB" w14:textId="77777777" w:rsidR="00124D56" w:rsidRDefault="00124D56" w:rsidP="00124D56">
      <w:r>
        <w:t>The following media services exist and are considered relevant:</w:t>
      </w:r>
    </w:p>
    <w:p w14:paraId="306F2F1C" w14:textId="77777777"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p>
    <w:p w14:paraId="346F24C8" w14:textId="77777777" w:rsidR="00124D56" w:rsidRDefault="00124D56" w:rsidP="00077C7F">
      <w:pPr>
        <w:pStyle w:val="B1"/>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p>
    <w:p w14:paraId="26E2DDCE" w14:textId="77777777" w:rsidR="00124D56" w:rsidRDefault="00124D56" w:rsidP="00077C7F">
      <w:pPr>
        <w:pStyle w:val="B1"/>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p>
    <w:p w14:paraId="6863F6CF" w14:textId="77777777" w:rsidR="00124D56" w:rsidRPr="00DF2A60" w:rsidRDefault="00124D56" w:rsidP="00077C7F">
      <w:pPr>
        <w:pStyle w:val="B1"/>
        <w:rPr>
          <w:lang w:val="en-US"/>
        </w:rPr>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77777777" w:rsidR="00124D56" w:rsidRDefault="00124D56" w:rsidP="00077C7F">
      <w:pPr>
        <w:pStyle w:val="B1"/>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p>
    <w:p w14:paraId="20CDFE95" w14:textId="77777777" w:rsidR="00124D56" w:rsidRDefault="00124D56" w:rsidP="00077C7F">
      <w:pPr>
        <w:pStyle w:val="B1"/>
        <w:rPr>
          <w:lang w:val="en-US"/>
        </w:rPr>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p>
    <w:p w14:paraId="19AC4B6F" w14:textId="77777777" w:rsidR="00124D56" w:rsidRPr="00042CB0" w:rsidRDefault="00124D56" w:rsidP="00077C7F">
      <w:pPr>
        <w:pStyle w:val="B1"/>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1875108"/>
      <w:r>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077C7F">
      <w:pPr>
        <w:pStyle w:val="B1"/>
      </w:pPr>
      <w:r>
        <w:t>-</w:t>
      </w:r>
      <w:r>
        <w:tab/>
        <w:t xml:space="preserve">TS 26.506 – 5G Real-time Media Communication Architecture (Stage 2). </w:t>
      </w:r>
    </w:p>
    <w:p w14:paraId="4F52C456" w14:textId="77777777" w:rsidR="00124D56" w:rsidRDefault="00124D56" w:rsidP="00077C7F">
      <w:pPr>
        <w:pStyle w:val="B1"/>
      </w:pPr>
      <w:r>
        <w:t>-</w:t>
      </w:r>
      <w:r>
        <w:tab/>
        <w:t xml:space="preserve">TS 26.113 – Real-Time Media Communication; Protocols and APIs. </w:t>
      </w:r>
    </w:p>
    <w:p w14:paraId="3542F79A" w14:textId="77777777" w:rsidR="00124D56" w:rsidRDefault="00124D56" w:rsidP="00077C7F">
      <w:pPr>
        <w:pStyle w:val="B1"/>
      </w:pPr>
      <w:r>
        <w:t>-</w:t>
      </w:r>
      <w:r>
        <w:tab/>
        <w:t xml:space="preserve">TS 26.510 – Media delivery; interactions and APIs for provisioning and media session handling. </w:t>
      </w:r>
    </w:p>
    <w:p w14:paraId="6521990C" w14:textId="77777777" w:rsidR="00124D56" w:rsidRDefault="00124D56" w:rsidP="00077C7F">
      <w:pPr>
        <w:pStyle w:val="B1"/>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077C7F">
      <w:pPr>
        <w:pStyle w:val="B1"/>
      </w:pPr>
      <w:r>
        <w:t>-</w:t>
      </w:r>
      <w:r>
        <w:tab/>
        <w:t xml:space="preserve">TS 26.501 – 5G Media Streaming (5GMS); General description and architecture. </w:t>
      </w:r>
    </w:p>
    <w:p w14:paraId="70C3C4F1" w14:textId="77777777" w:rsidR="00124D56" w:rsidRDefault="00124D56" w:rsidP="00077C7F">
      <w:pPr>
        <w:pStyle w:val="B1"/>
      </w:pPr>
      <w:r>
        <w:t>-</w:t>
      </w:r>
      <w:r>
        <w:tab/>
        <w:t xml:space="preserve">TS 26.510 – Media delivery; interactions and APIs for provisioning and media session handling. </w:t>
      </w:r>
    </w:p>
    <w:p w14:paraId="21674E75" w14:textId="77777777" w:rsidR="00124D56" w:rsidRDefault="00124D56" w:rsidP="00077C7F">
      <w:pPr>
        <w:pStyle w:val="B1"/>
      </w:pPr>
      <w:r>
        <w:t>-</w:t>
      </w:r>
      <w:r>
        <w:tab/>
        <w:t xml:space="preserve">TS 26.511 – 5G Media Streaming (5GMS); Profiles, codecs and formats. </w:t>
      </w:r>
    </w:p>
    <w:p w14:paraId="1339B08E" w14:textId="77777777" w:rsidR="00124D56" w:rsidRDefault="00124D56" w:rsidP="00077C7F">
      <w:pPr>
        <w:pStyle w:val="B1"/>
      </w:pPr>
      <w:r>
        <w:t>-</w:t>
      </w:r>
      <w:r>
        <w:tab/>
        <w:t xml:space="preserve">TS 26.512 – 5G Media Streaming (5GMS); Protocols. </w:t>
      </w:r>
    </w:p>
    <w:p w14:paraId="2736E718" w14:textId="77777777" w:rsidR="00124D56" w:rsidRDefault="00124D56" w:rsidP="00077C7F">
      <w:pPr>
        <w:pStyle w:val="B1"/>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077C7F">
      <w:pPr>
        <w:pStyle w:val="B1"/>
      </w:pPr>
      <w:r>
        <w:t>-</w:t>
      </w:r>
      <w:r>
        <w:tab/>
        <w:t xml:space="preserve">TS 26.143 – </w:t>
      </w:r>
      <w:r w:rsidRPr="0061001B">
        <w:t>Messaging Media profiles</w:t>
      </w:r>
    </w:p>
    <w:p w14:paraId="5147B82B" w14:textId="77777777" w:rsidR="00124D56" w:rsidRDefault="00124D56" w:rsidP="00077C7F">
      <w:pPr>
        <w:pStyle w:val="B1"/>
      </w:pPr>
      <w:r>
        <w:t>-</w:t>
      </w:r>
      <w:r>
        <w:tab/>
        <w:t>MBS User Services</w:t>
      </w:r>
    </w:p>
    <w:p w14:paraId="47711E95" w14:textId="77777777" w:rsidR="00124D56" w:rsidRDefault="00124D56" w:rsidP="00077C7F">
      <w:pPr>
        <w:pStyle w:val="B1"/>
      </w:pPr>
      <w:r>
        <w:lastRenderedPageBreak/>
        <w:t>-</w:t>
      </w:r>
      <w:r>
        <w:tab/>
        <w:t>TS 26.502  – 5G multicast-broadcast services; User service architecture.</w:t>
      </w:r>
    </w:p>
    <w:p w14:paraId="59AF03EF" w14:textId="77777777" w:rsidR="00124D56" w:rsidRPr="00810B77" w:rsidRDefault="00124D56" w:rsidP="00077C7F">
      <w:pPr>
        <w:pStyle w:val="B1"/>
      </w:pPr>
      <w:r>
        <w:t>-</w:t>
      </w:r>
      <w:r>
        <w:tab/>
        <w:t>TS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1875109"/>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33"/>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6" w:name="_Toc212546994"/>
      <w:bookmarkStart w:id="57" w:name="_Toc216796680"/>
      <w:bookmarkStart w:id="58" w:name="_Toc221875110"/>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1875111"/>
      <w:r>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83" w:name="_Toc212546996"/>
      <w:bookmarkStart w:id="84" w:name="_Toc216796682"/>
      <w:bookmarkStart w:id="85" w:name="_Toc26386412"/>
      <w:bookmarkStart w:id="86" w:name="_Toc26431218"/>
      <w:bookmarkStart w:id="87" w:name="_Toc30694614"/>
      <w:bookmarkStart w:id="88" w:name="_Toc43906636"/>
      <w:bookmarkStart w:id="89" w:name="_Toc43906752"/>
      <w:bookmarkStart w:id="90" w:name="_Toc44311878"/>
      <w:bookmarkStart w:id="91" w:name="_Toc50536520"/>
      <w:bookmarkStart w:id="92" w:name="_Toc54930292"/>
      <w:bookmarkStart w:id="93" w:name="_Toc54968097"/>
      <w:bookmarkStart w:id="94" w:name="_Toc57236419"/>
      <w:bookmarkStart w:id="95" w:name="_Toc57236582"/>
      <w:bookmarkStart w:id="96" w:name="_Toc57530223"/>
      <w:bookmarkStart w:id="97" w:name="_Toc57532424"/>
      <w:bookmarkStart w:id="98" w:name="_Toc153792589"/>
      <w:bookmarkStart w:id="99" w:name="_Toc153792674"/>
      <w:bookmarkStart w:id="100" w:name="_Toc204948588"/>
      <w:bookmarkStart w:id="101" w:name="_Toc204948715"/>
      <w:bookmarkStart w:id="102" w:name="_Toc206752133"/>
      <w:bookmarkStart w:id="103" w:name="_Toc221875112"/>
      <w:r>
        <w:t>6</w:t>
      </w:r>
      <w:r w:rsidRPr="00CF4930">
        <w:t>.</w:t>
      </w:r>
      <w:r>
        <w:t>0</w:t>
      </w:r>
      <w:r w:rsidRPr="00CF4930">
        <w:tab/>
      </w:r>
      <w:r>
        <w:t>Introduction</w:t>
      </w:r>
      <w:bookmarkEnd w:id="83"/>
      <w:bookmarkEnd w:id="84"/>
      <w:bookmarkEnd w:id="103"/>
    </w:p>
    <w:p w14:paraId="54E773D9" w14:textId="0361EF79" w:rsidR="00211D98" w:rsidRDefault="00211D98" w:rsidP="00211D98">
      <w:pPr>
        <w:pStyle w:val="Heading2"/>
      </w:pPr>
      <w:bookmarkStart w:id="104" w:name="_Toc212546997"/>
      <w:bookmarkStart w:id="105" w:name="_Toc216796683"/>
      <w:bookmarkStart w:id="106" w:name="_Toc221875113"/>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7712CDB6" w:rsidR="0021409E" w:rsidRDefault="0021409E" w:rsidP="0021409E">
      <w:pPr>
        <w:pStyle w:val="Heading3"/>
      </w:pPr>
      <w:bookmarkStart w:id="107" w:name="_Toc221875114"/>
      <w:r>
        <w:t>6.1.1</w:t>
      </w:r>
      <w:r>
        <w:tab/>
        <w:t>Introduction</w:t>
      </w:r>
      <w:bookmarkEnd w:id="107"/>
    </w:p>
    <w:p w14:paraId="71BE74B8" w14:textId="77777777" w:rsidR="0021409E" w:rsidRDefault="0021409E" w:rsidP="0021409E">
      <w:pPr>
        <w:pStyle w:val="Heading4"/>
      </w:pPr>
      <w:bookmarkStart w:id="108" w:name="_Toc221875115"/>
      <w:r>
        <w:t>6.1.1.1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lastRenderedPageBreak/>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77777777" w:rsidR="0021409E" w:rsidRDefault="0021409E" w:rsidP="0021409E">
      <w:pPr>
        <w:pStyle w:val="Heading4"/>
      </w:pPr>
      <w:bookmarkStart w:id="109" w:name="_Toc221875116"/>
      <w:r>
        <w:t>6.1.1.2</w:t>
      </w:r>
      <w:r>
        <w:tab/>
        <w:t>Potentially relevant use cases and requirements</w:t>
      </w:r>
      <w:bookmarkEnd w:id="109"/>
    </w:p>
    <w:p w14:paraId="087909F5" w14:textId="77777777" w:rsidR="0021409E" w:rsidRPr="00874A36" w:rsidRDefault="0021409E" w:rsidP="0021409E">
      <w:pPr>
        <w:pStyle w:val="EditorsNote"/>
      </w:pPr>
      <w:r>
        <w:t>Editor's note: needs to be completed by checking SA1</w:t>
      </w:r>
      <w:r w:rsidRPr="00BB3401">
        <w:t>.</w:t>
      </w:r>
    </w:p>
    <w:p w14:paraId="267FC210" w14:textId="77777777" w:rsidR="0021409E" w:rsidRDefault="0021409E" w:rsidP="0021409E">
      <w:pPr>
        <w:pStyle w:val="Heading4"/>
      </w:pPr>
      <w:bookmarkStart w:id="110" w:name="_Toc221875117"/>
      <w:r>
        <w:t>6.1.1.3</w:t>
      </w:r>
      <w:r>
        <w:tab/>
        <w:t>Potentially relevant 6G architecture key issues</w:t>
      </w:r>
      <w:bookmarkEnd w:id="110"/>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1" w:name="_Hlk221038065"/>
      <w:r w:rsidRPr="002F1D75">
        <w:t>Key Issue #3: Support of Network Slicing in the 6G system</w:t>
      </w:r>
      <w:bookmarkEnd w:id="11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77777777" w:rsidR="0021409E" w:rsidRPr="00204E56" w:rsidRDefault="0021409E" w:rsidP="0021409E">
      <w:pPr>
        <w:pStyle w:val="Heading4"/>
      </w:pPr>
      <w:bookmarkStart w:id="112" w:name="_Toc221875118"/>
      <w:r>
        <w:t>6.1.1.4</w:t>
      </w:r>
      <w:r>
        <w:tab/>
      </w:r>
      <w:r w:rsidRPr="00204E56">
        <w:t>Media Application Service model</w:t>
      </w:r>
      <w:bookmarkEnd w:id="112"/>
    </w:p>
    <w:p w14:paraId="3AC081B7" w14:textId="77777777" w:rsidR="0021409E" w:rsidRDefault="0021409E" w:rsidP="0021409E">
      <w:r>
        <w:t xml:space="preserve">In order to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733DF726" w:rsidR="00162944" w:rsidRPr="00204E56" w:rsidRDefault="0021409E" w:rsidP="00162944">
      <w:pPr>
        <w:pStyle w:val="B1"/>
      </w:pPr>
      <w:r w:rsidRPr="00204E56">
        <w:lastRenderedPageBreak/>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7777777" w:rsidR="0021409E" w:rsidRPr="00204E56" w:rsidRDefault="0021409E" w:rsidP="00830503">
      <w:pPr>
        <w:pStyle w:val="Heading4"/>
      </w:pPr>
      <w:bookmarkStart w:id="113" w:name="_Toc221875119"/>
      <w:r>
        <w:t>6.1.1.5</w:t>
      </w:r>
      <w:r>
        <w:tab/>
        <w:t xml:space="preserve">Key </w:t>
      </w:r>
      <w:r w:rsidRPr="00830503">
        <w:t>Issues</w:t>
      </w:r>
      <w:bookmarkEnd w:id="113"/>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391A689A" w:rsidR="00211D98" w:rsidRDefault="00211D98" w:rsidP="00211D98">
      <w:pPr>
        <w:pStyle w:val="Heading2"/>
      </w:pPr>
      <w:bookmarkStart w:id="114" w:name="_Toc212547003"/>
      <w:bookmarkStart w:id="115" w:name="_Toc216796689"/>
      <w:bookmarkStart w:id="116" w:name="_Toc221875120"/>
      <w:r>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114"/>
      <w:bookmarkEnd w:id="115"/>
      <w:r w:rsidR="005F38B2">
        <w:t>6G media</w:t>
      </w:r>
      <w:bookmarkEnd w:id="116"/>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117" w:name="_Toc216796690"/>
      <w:bookmarkStart w:id="118" w:name="_Toc221875121"/>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17"/>
      <w:bookmarkEnd w:id="118"/>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45B8CE90" w:rsidR="00211D98" w:rsidRDefault="00211D98" w:rsidP="00211D98">
      <w:pPr>
        <w:pStyle w:val="Heading2"/>
        <w:rPr>
          <w:lang w:val="en-US"/>
        </w:rPr>
      </w:pPr>
      <w:bookmarkStart w:id="119" w:name="_Toc212547004"/>
      <w:bookmarkStart w:id="120" w:name="_Toc216796691"/>
      <w:bookmarkStart w:id="121" w:name="_Toc221875122"/>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19"/>
      <w:bookmarkEnd w:id="120"/>
      <w:bookmarkEnd w:id="121"/>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3E697668" w:rsidR="006F056F" w:rsidRDefault="006F056F" w:rsidP="006F056F">
      <w:pPr>
        <w:pStyle w:val="Heading3"/>
      </w:pPr>
      <w:bookmarkStart w:id="122" w:name="_Toc221875123"/>
      <w:r>
        <w:lastRenderedPageBreak/>
        <w:t>6.4.1</w:t>
      </w:r>
      <w:r>
        <w:tab/>
        <w:t>Introduction</w:t>
      </w:r>
      <w:bookmarkEnd w:id="122"/>
    </w:p>
    <w:p w14:paraId="062A1111" w14:textId="1FC2EA87" w:rsidR="006F056F" w:rsidRDefault="006F056F" w:rsidP="006F056F">
      <w:pPr>
        <w:pStyle w:val="Heading4"/>
      </w:pPr>
      <w:bookmarkStart w:id="123" w:name="_Toc221875124"/>
      <w:r>
        <w:t>6.4.1.1</w:t>
      </w:r>
      <w:r>
        <w:tab/>
        <w:t>High-level Description</w:t>
      </w:r>
      <w:bookmarkEnd w:id="123"/>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24B65B29" w:rsidR="006F056F" w:rsidRPr="00162944" w:rsidRDefault="006F056F" w:rsidP="00162944">
      <w:pPr>
        <w:pStyle w:val="Heading4"/>
      </w:pPr>
      <w:bookmarkStart w:id="124" w:name="_Toc221875125"/>
      <w:r w:rsidRPr="00162944">
        <w:t>6.4.1.2</w:t>
      </w:r>
      <w:r w:rsidRPr="00162944">
        <w:tab/>
        <w:t>Potentially relevant use cases and requirements</w:t>
      </w:r>
      <w:bookmarkEnd w:id="124"/>
    </w:p>
    <w:p w14:paraId="2F811AFE" w14:textId="77777777" w:rsidR="006F056F" w:rsidRPr="00874A36" w:rsidRDefault="006F056F" w:rsidP="006F056F">
      <w:pPr>
        <w:pStyle w:val="EditorsNote"/>
      </w:pPr>
      <w:r>
        <w:t>Editor's note: needs to be completed by checking SA1</w:t>
      </w:r>
      <w:r w:rsidRPr="00BB3401">
        <w:t>.</w:t>
      </w:r>
    </w:p>
    <w:p w14:paraId="06F550F4" w14:textId="5724AC22" w:rsidR="006F056F" w:rsidRDefault="006F056F" w:rsidP="006F056F">
      <w:pPr>
        <w:pStyle w:val="Heading4"/>
      </w:pPr>
      <w:bookmarkStart w:id="125" w:name="_Toc221875126"/>
      <w:r>
        <w:t>6.4.1.3</w:t>
      </w:r>
      <w:r>
        <w:tab/>
        <w:t>Potentially relevant 6G architecture key issues</w:t>
      </w:r>
      <w:bookmarkEnd w:id="125"/>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26" w:name="_Hlk221038074"/>
      <w:r w:rsidRPr="002F1D75">
        <w:t>Key Issue #4: User Plane Architecture</w:t>
      </w:r>
      <w:bookmarkEnd w:id="126"/>
    </w:p>
    <w:p w14:paraId="056B01F5" w14:textId="77777777" w:rsidR="006F056F" w:rsidRDefault="006F056F" w:rsidP="006F056F">
      <w:pPr>
        <w:pStyle w:val="B1"/>
      </w:pPr>
      <w:bookmarkStart w:id="127" w:name="_Hlk221038234"/>
      <w:r>
        <w:t>-</w:t>
      </w:r>
      <w:r>
        <w:tab/>
      </w:r>
      <w:r w:rsidRPr="001D0732">
        <w:t>Key Issue #23: Support of 6G NTN</w:t>
      </w:r>
      <w:bookmarkEnd w:id="127"/>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2BCD9E71" w:rsidR="006F056F" w:rsidRPr="00204E56" w:rsidRDefault="006F056F" w:rsidP="006F056F">
      <w:pPr>
        <w:pStyle w:val="Heading4"/>
      </w:pPr>
      <w:bookmarkStart w:id="128" w:name="_Toc221875127"/>
      <w:r>
        <w:t>6.4.1.4</w:t>
      </w:r>
      <w:r>
        <w:tab/>
        <w:t>Key Issues</w:t>
      </w:r>
      <w:bookmarkEnd w:id="128"/>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129" w:name="_Toc212547005"/>
      <w:bookmarkStart w:id="130" w:name="_Toc216796692"/>
      <w:bookmarkStart w:id="131" w:name="_Toc221875128"/>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29"/>
      <w:bookmarkEnd w:id="130"/>
      <w:bookmarkEnd w:id="131"/>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32" w:name="_Toc212547006"/>
      <w:bookmarkStart w:id="133" w:name="_Toc216796693"/>
      <w:bookmarkStart w:id="134" w:name="_Toc221875129"/>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32"/>
      <w:bookmarkEnd w:id="133"/>
      <w:bookmarkEnd w:id="134"/>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35" w:name="_Toc310438366"/>
      <w:bookmarkStart w:id="136" w:name="_Toc324232216"/>
      <w:bookmarkStart w:id="137" w:name="_Toc326248735"/>
      <w:bookmarkStart w:id="138" w:name="_Toc510604412"/>
    </w:p>
    <w:p w14:paraId="38D89CD4" w14:textId="57337544" w:rsidR="00211D98" w:rsidRPr="00CF4930" w:rsidRDefault="00211D98" w:rsidP="00211D98">
      <w:pPr>
        <w:pStyle w:val="Heading1"/>
        <w:rPr>
          <w:lang w:eastAsia="zh-CN"/>
        </w:rPr>
      </w:pPr>
      <w:bookmarkStart w:id="139" w:name="_Toc204948602"/>
      <w:bookmarkStart w:id="140" w:name="_Toc204948729"/>
      <w:bookmarkStart w:id="141" w:name="_Toc206752145"/>
      <w:bookmarkStart w:id="142" w:name="_Toc212547007"/>
      <w:bookmarkStart w:id="143" w:name="_Toc216796694"/>
      <w:bookmarkStart w:id="144" w:name="_Toc221875130"/>
      <w:r>
        <w:rPr>
          <w:lang w:eastAsia="zh-CN"/>
        </w:rPr>
        <w:lastRenderedPageBreak/>
        <w:t>7</w:t>
      </w:r>
      <w:r w:rsidRPr="00CF4930">
        <w:rPr>
          <w:lang w:eastAsia="zh-CN"/>
        </w:rPr>
        <w:tab/>
      </w:r>
      <w:r>
        <w:rPr>
          <w:lang w:eastAsia="zh-CN"/>
        </w:rPr>
        <w:t xml:space="preserve">Consolidated </w:t>
      </w:r>
      <w:bookmarkEnd w:id="139"/>
      <w:bookmarkEnd w:id="140"/>
      <w:bookmarkEnd w:id="141"/>
      <w:bookmarkEnd w:id="142"/>
      <w:bookmarkEnd w:id="143"/>
      <w:r w:rsidR="00070420">
        <w:rPr>
          <w:lang w:eastAsia="zh-CN"/>
        </w:rPr>
        <w:t>findings</w:t>
      </w:r>
      <w:bookmarkEnd w:id="144"/>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45" w:name="_Toc92875666"/>
      <w:bookmarkStart w:id="146" w:name="_Toc93070690"/>
      <w:bookmarkStart w:id="147" w:name="_Toc204948603"/>
      <w:bookmarkStart w:id="148" w:name="_Toc204948730"/>
      <w:bookmarkStart w:id="149" w:name="_Toc206752146"/>
      <w:bookmarkStart w:id="150" w:name="_Toc212547008"/>
      <w:bookmarkStart w:id="151" w:name="_Toc216796695"/>
      <w:bookmarkStart w:id="152" w:name="_Toc221875131"/>
      <w:r>
        <w:t>8</w:t>
      </w:r>
      <w:r w:rsidRPr="00CF4930">
        <w:tab/>
      </w:r>
      <w:bookmarkEnd w:id="135"/>
      <w:bookmarkEnd w:id="136"/>
      <w:bookmarkEnd w:id="137"/>
      <w:bookmarkEnd w:id="138"/>
      <w:bookmarkEnd w:id="145"/>
      <w:bookmarkEnd w:id="146"/>
      <w:bookmarkEnd w:id="147"/>
      <w:bookmarkEnd w:id="148"/>
      <w:bookmarkEnd w:id="149"/>
      <w:r>
        <w:t>Recommendations for follow-up work</w:t>
      </w:r>
      <w:bookmarkEnd w:id="150"/>
      <w:bookmarkEnd w:id="151"/>
      <w:bookmarkEnd w:id="152"/>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53" w:name="_Toc221875132"/>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53"/>
    </w:p>
    <w:p w14:paraId="5D8335AD" w14:textId="77777777" w:rsidR="00E04BC1" w:rsidRPr="004966A8" w:rsidRDefault="00E04BC1" w:rsidP="00E04BC1">
      <w:pPr>
        <w:pStyle w:val="Heading1"/>
      </w:pPr>
      <w:bookmarkStart w:id="154" w:name="_Toc221875133"/>
      <w:r w:rsidRPr="004966A8">
        <w:rPr>
          <w:rStyle w:val="Heading2Char"/>
        </w:rPr>
        <w:t>A.1</w:t>
      </w:r>
      <w:r w:rsidRPr="004966A8">
        <w:rPr>
          <w:rStyle w:val="Heading2Char"/>
        </w:rPr>
        <w:tab/>
        <w:t>Introduction</w:t>
      </w:r>
      <w:bookmarkEnd w:id="154"/>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77777777" w:rsidR="00E04BC1" w:rsidRPr="00474B78" w:rsidRDefault="00E04BC1" w:rsidP="00E04BC1">
      <w:pPr>
        <w:pStyle w:val="Heading1"/>
      </w:pPr>
      <w:bookmarkStart w:id="155" w:name="_Toc221875134"/>
      <w:r w:rsidRPr="004966A8">
        <w:rPr>
          <w:sz w:val="32"/>
        </w:rPr>
        <w:t>A.2</w:t>
      </w:r>
      <w:r w:rsidRPr="004966A8">
        <w:rPr>
          <w:sz w:val="32"/>
        </w:rPr>
        <w:tab/>
      </w:r>
      <w:r w:rsidRPr="00ED277F">
        <w:t>Requirements</w:t>
      </w:r>
      <w:bookmarkEnd w:id="155"/>
    </w:p>
    <w:p w14:paraId="4DB35529" w14:textId="77777777" w:rsidR="00E04BC1" w:rsidRDefault="00E04BC1" w:rsidP="00E04BC1">
      <w:pPr>
        <w:pStyle w:val="Heading2"/>
      </w:pPr>
      <w:bookmarkStart w:id="156" w:name="_Toc221875135"/>
      <w:r>
        <w:t>A.2.1</w:t>
      </w:r>
      <w:r>
        <w:tab/>
        <w:t>Introduction</w:t>
      </w:r>
      <w:bookmarkEnd w:id="156"/>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157" w:name="_Toc4764647"/>
      <w:bookmarkStart w:id="158" w:name="_Toc20215360"/>
      <w:bookmarkStart w:id="159" w:name="_Toc193004372"/>
      <w:bookmarkStart w:id="160" w:name="_Toc221875136"/>
      <w:r w:rsidRPr="004966A8">
        <w:t>A.2.2</w:t>
      </w:r>
      <w:r w:rsidRPr="004966A8">
        <w:tab/>
      </w:r>
      <w:bookmarkEnd w:id="157"/>
      <w:bookmarkEnd w:id="158"/>
      <w:bookmarkEnd w:id="159"/>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60"/>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161" w:name="_Toc221875137"/>
      <w:r>
        <w:t>A.2.3</w:t>
      </w:r>
      <w:r>
        <w:tab/>
        <w:t>U</w:t>
      </w:r>
      <w:r w:rsidRPr="00D54329">
        <w:t>se case</w:t>
      </w:r>
      <w:r>
        <w:t xml:space="preserve">s </w:t>
      </w:r>
      <w:r w:rsidRPr="00D54329">
        <w:t>for</w:t>
      </w:r>
      <w:r>
        <w:t xml:space="preserve"> traffic characterization tests</w:t>
      </w:r>
      <w:bookmarkEnd w:id="161"/>
      <w:r w:rsidRPr="00D54329">
        <w:t xml:space="preserve"> </w:t>
      </w:r>
    </w:p>
    <w:p w14:paraId="5465B603" w14:textId="0A0A12A5" w:rsidR="00AE686E" w:rsidRDefault="00AE686E" w:rsidP="00077C7F">
      <w:pPr>
        <w:pStyle w:val="Heading3"/>
      </w:pPr>
      <w:bookmarkStart w:id="162" w:name="_Toc221875138"/>
      <w:r>
        <w:t>A.2.3.1</w:t>
      </w:r>
      <w:r>
        <w:tab/>
        <w:t>Introduction</w:t>
      </w:r>
      <w:bookmarkEnd w:id="162"/>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63" w:name="_Toc221875139"/>
      <w:r>
        <w:t>A</w:t>
      </w:r>
      <w:r w:rsidRPr="00474B78">
        <w:t>.2.</w:t>
      </w:r>
      <w:r>
        <w:t>3</w:t>
      </w:r>
      <w:r w:rsidRPr="00474B78">
        <w:t>.</w:t>
      </w:r>
      <w:r w:rsidR="00AE686E">
        <w:t>2</w:t>
      </w:r>
      <w:r w:rsidRPr="00474B78">
        <w:tab/>
      </w:r>
      <w:r w:rsidRPr="00474B78">
        <w:tab/>
        <w:t>AI Agent Communication use cases</w:t>
      </w:r>
      <w:bookmarkEnd w:id="163"/>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64" w:name="_Toc221875140"/>
      <w:r>
        <w:t>A.2.3.</w:t>
      </w:r>
      <w:r w:rsidR="00AE686E">
        <w:t>3</w:t>
      </w:r>
      <w:r>
        <w:tab/>
        <w:t>G</w:t>
      </w:r>
      <w:r w:rsidRPr="00554542">
        <w:t xml:space="preserve">enerative AI and LLM </w:t>
      </w:r>
      <w:r>
        <w:t>u</w:t>
      </w:r>
      <w:r w:rsidRPr="00554542">
        <w:t xml:space="preserve">se </w:t>
      </w:r>
      <w:r>
        <w:t>c</w:t>
      </w:r>
      <w:r w:rsidRPr="00554542">
        <w:t>ases</w:t>
      </w:r>
      <w:bookmarkEnd w:id="164"/>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65" w:name="_Toc221875141"/>
      <w:r>
        <w:t>A.2.3.</w:t>
      </w:r>
      <w:r w:rsidR="00AE686E">
        <w:t>4</w:t>
      </w:r>
      <w:r>
        <w:tab/>
        <w:t>R</w:t>
      </w:r>
      <w:r w:rsidRPr="00554542">
        <w:t xml:space="preserve">eal-time AI Inference </w:t>
      </w:r>
      <w:r>
        <w:t>u</w:t>
      </w:r>
      <w:r w:rsidRPr="00554542">
        <w:t xml:space="preserve">se </w:t>
      </w:r>
      <w:r>
        <w:t>c</w:t>
      </w:r>
      <w:r w:rsidRPr="00554542">
        <w:t>ases</w:t>
      </w:r>
      <w:bookmarkEnd w:id="165"/>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66" w:name="_Toc221875142"/>
      <w:r>
        <w:t>A</w:t>
      </w:r>
      <w:r w:rsidRPr="00474B78">
        <w:t>.2.</w:t>
      </w:r>
      <w:r>
        <w:t>3</w:t>
      </w:r>
      <w:r w:rsidRPr="00474B78">
        <w:t>.</w:t>
      </w:r>
      <w:r w:rsidR="00AE686E">
        <w:t>5</w:t>
      </w:r>
      <w:r>
        <w:tab/>
      </w:r>
      <w:r w:rsidRPr="00474B78">
        <w:t>Computing and resource exposure use cases</w:t>
      </w:r>
      <w:bookmarkEnd w:id="166"/>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67" w:name="_Toc221875143"/>
      <w:r>
        <w:t>A</w:t>
      </w:r>
      <w:r w:rsidRPr="00474B78">
        <w:t>.2.</w:t>
      </w:r>
      <w:r>
        <w:t>4</w:t>
      </w:r>
      <w:r w:rsidRPr="00474B78">
        <w:tab/>
        <w:t>Use cases to study characteristics of AI-enabled applications</w:t>
      </w:r>
      <w:bookmarkEnd w:id="167"/>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68" w:name="_Hlk201155650"/>
      <w:r w:rsidRPr="00F24BDD">
        <w:t>Use case on AI-assisted multi-modal communication service</w:t>
      </w:r>
      <w:bookmarkEnd w:id="168"/>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lastRenderedPageBreak/>
        <w:t>-</w:t>
      </w:r>
      <w:r w:rsidRPr="00F24BDD">
        <w:tab/>
      </w:r>
      <w:r w:rsidRPr="00F24BDD">
        <w:rPr>
          <w:rFonts w:eastAsia="Yu Mincho"/>
        </w:rPr>
        <w:t xml:space="preserve">Use case on AI/ML model training and inference, </w:t>
      </w:r>
      <w:r w:rsidRPr="00F24BDD">
        <w:t>Clause 6.25 of TR 22.870</w:t>
      </w:r>
    </w:p>
    <w:p w14:paraId="72AF3219" w14:textId="77777777" w:rsidR="00E04BC1" w:rsidRDefault="00E04BC1" w:rsidP="00E04BC1">
      <w:pPr>
        <w:pStyle w:val="Heading3"/>
      </w:pPr>
      <w:bookmarkStart w:id="169" w:name="_Toc221875144"/>
      <w:r>
        <w:t>A.2.3.1</w:t>
      </w:r>
      <w:r>
        <w:tab/>
        <w:t>Observations</w:t>
      </w:r>
      <w:bookmarkEnd w:id="169"/>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granularity and QoE-driven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plink-intensive, bursty or continuous, and multi-modal traffic with diverse latency sensitivity and QoE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Observation 8: Existing system assumptions are largely UE-centric and do not address the QoS and QoE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QoS enhancement and QoE-driven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77777777" w:rsidR="00E04BC1" w:rsidRDefault="00E04BC1" w:rsidP="00E04BC1">
      <w:pPr>
        <w:pStyle w:val="Heading2"/>
      </w:pPr>
      <w:bookmarkStart w:id="170" w:name="_Toc221875145"/>
      <w:r>
        <w:t>A.2.4</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70"/>
    </w:p>
    <w:p w14:paraId="58802E16" w14:textId="77777777"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lastRenderedPageBreak/>
        <w:t>-</w:t>
      </w:r>
      <w:r>
        <w:tab/>
      </w:r>
      <w:r w:rsidR="00E04BC1" w:rsidRPr="00AE686E">
        <w:t>Built-in intelligent communication assistant (customized AI assistant for voice/text/gesture interaction), Clause 6.11 of TR 22.870</w:t>
      </w:r>
    </w:p>
    <w:p w14:paraId="6D2FC9B6" w14:textId="77777777" w:rsidR="00E04BC1" w:rsidRDefault="00E04BC1" w:rsidP="00E04BC1">
      <w:pPr>
        <w:pStyle w:val="Heading3"/>
      </w:pPr>
      <w:bookmarkStart w:id="171" w:name="_Toc221875146"/>
      <w:r>
        <w:t>A.2.4.1</w:t>
      </w:r>
      <w:r>
        <w:tab/>
        <w:t>Observations</w:t>
      </w:r>
      <w:bookmarkEnd w:id="171"/>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172" w:name="_Toc221875147"/>
      <w:r w:rsidRPr="00EC782E">
        <w:lastRenderedPageBreak/>
        <w:t>Annex B:</w:t>
      </w:r>
      <w:r w:rsidRPr="00EC782E">
        <w:br/>
        <w:t xml:space="preserve">Network </w:t>
      </w:r>
      <w:r w:rsidR="004E0955">
        <w:t>e</w:t>
      </w:r>
      <w:r w:rsidRPr="00EC782E">
        <w:t>mulator</w:t>
      </w:r>
      <w:bookmarkEnd w:id="172"/>
    </w:p>
    <w:p w14:paraId="137FA527" w14:textId="1D062B57" w:rsidR="00EC782E" w:rsidRPr="00B24503" w:rsidRDefault="00EC782E" w:rsidP="00077C7F">
      <w:pPr>
        <w:pStyle w:val="Heading1"/>
      </w:pPr>
      <w:bookmarkStart w:id="173" w:name="_Toc221875148"/>
      <w:r>
        <w:t>B.1</w:t>
      </w:r>
      <w:r>
        <w:tab/>
      </w:r>
      <w:r w:rsidRPr="00B24503">
        <w:t>Background</w:t>
      </w:r>
      <w:bookmarkEnd w:id="173"/>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include ideal_6g (1 ms), 5g_urban (20 ms/0.1% loss/100 Mbit), wifi_good, cell_edge (120 ms/1% loss/5 Mbit), satellite (600 ms/0.5% loss/10 Mbit), congested (200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Pr="00EC782E" w:rsidRDefault="00EC782E" w:rsidP="00077C7F">
      <w:pPr>
        <w:pStyle w:val="Heading1"/>
      </w:pPr>
      <w:bookmarkStart w:id="174" w:name="_Toc221875149"/>
      <w:r w:rsidRPr="00EC782E">
        <w:t>B.2</w:t>
      </w:r>
      <w:r w:rsidRPr="00EC782E">
        <w:tab/>
        <w:t xml:space="preserve">Network </w:t>
      </w:r>
      <w:r w:rsidR="004E0955">
        <w:t>e</w:t>
      </w:r>
      <w:r w:rsidRPr="00EC782E">
        <w:t xml:space="preserve">mulator </w:t>
      </w:r>
      <w:r w:rsidR="004E0955">
        <w:t>a</w:t>
      </w:r>
      <w:r w:rsidRPr="00EC782E">
        <w:t>rchitecture</w:t>
      </w:r>
      <w:bookmarkEnd w:id="174"/>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3CDF7AEB" w:rsidR="00EC782E" w:rsidRPr="00EB4357" w:rsidRDefault="00EC782E" w:rsidP="00077C7F">
      <w:pPr>
        <w:pStyle w:val="Heading2"/>
      </w:pPr>
      <w:bookmarkStart w:id="175" w:name="_Toc221875150"/>
      <w:r>
        <w:t>B.2.1</w:t>
      </w:r>
      <w:r>
        <w:tab/>
      </w:r>
      <w:r w:rsidRPr="00EB4357">
        <w:t xml:space="preserve">5QI-based </w:t>
      </w:r>
      <w:r w:rsidR="004E0955">
        <w:t>n</w:t>
      </w:r>
      <w:r w:rsidRPr="00EB4357">
        <w:t xml:space="preserve">etwork </w:t>
      </w:r>
      <w:r w:rsidR="004E0955">
        <w:t>p</w:t>
      </w:r>
      <w:r w:rsidRPr="00EB4357">
        <w:t>rofiles</w:t>
      </w:r>
      <w:bookmarkEnd w:id="175"/>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29ABB207" w:rsidR="00EC782E" w:rsidRPr="00EC782E" w:rsidRDefault="00EC782E" w:rsidP="00077C7F">
      <w:pPr>
        <w:pStyle w:val="Heading2"/>
      </w:pPr>
      <w:bookmarkStart w:id="176" w:name="_Toc221875151"/>
      <w:r w:rsidRPr="00EC782E">
        <w:t>B.2.2</w:t>
      </w:r>
      <w:r w:rsidRPr="00EC782E">
        <w:tab/>
        <w:t xml:space="preserve">Advanced Netem </w:t>
      </w:r>
      <w:r w:rsidR="004E0955">
        <w:t>c</w:t>
      </w:r>
      <w:r w:rsidRPr="00EC782E">
        <w:t>ontrols</w:t>
      </w:r>
      <w:bookmarkEnd w:id="176"/>
    </w:p>
    <w:p w14:paraId="2B89B69D" w14:textId="77777777" w:rsidR="00EC782E" w:rsidRPr="00B24503" w:rsidRDefault="00EC782E" w:rsidP="00EC782E">
      <w:r w:rsidRPr="00B24503">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p>
    <w:p w14:paraId="5D2F7D39" w14:textId="77777777" w:rsidR="00EC782E" w:rsidRDefault="00EC782E" w:rsidP="00EC782E">
      <w:r w:rsidRPr="00B24503">
        <w:t>The following YAML examples shows the definition of several network emulation profiles:</w:t>
      </w:r>
    </w:p>
    <w:p w14:paraId="19908650" w14:textId="3BC0C4E5" w:rsidR="004E0955" w:rsidRPr="00B24503" w:rsidRDefault="004E0955" w:rsidP="00077C7F">
      <w:pPr>
        <w:pStyle w:val="TH"/>
      </w:pPr>
      <w:r>
        <w:t>Listing B.2.2-1: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lastRenderedPageBreak/>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lastRenderedPageBreak/>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lastRenderedPageBreak/>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2C10027D" w:rsidR="00EC782E" w:rsidRPr="00EB4357" w:rsidRDefault="00EC782E" w:rsidP="00077C7F">
      <w:pPr>
        <w:pStyle w:val="Heading2"/>
      </w:pPr>
      <w:bookmarkStart w:id="177" w:name="_Toc221875152"/>
      <w:r>
        <w:t>B.2.3</w:t>
      </w:r>
      <w:r>
        <w:tab/>
      </w:r>
      <w:r w:rsidRPr="00EB4357">
        <w:t xml:space="preserve">Deployment </w:t>
      </w:r>
      <w:r w:rsidR="004E0955">
        <w:t>s</w:t>
      </w:r>
      <w:r w:rsidRPr="00EB4357">
        <w:t>cenarios</w:t>
      </w:r>
      <w:bookmarkEnd w:id="177"/>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7777777" w:rsidR="00EC782E" w:rsidRDefault="00EC782E" w:rsidP="00EC782E">
      <w:r w:rsidRPr="00B24503">
        <w:t>The following example shows how the network emulator can be setup:</w:t>
      </w:r>
    </w:p>
    <w:p w14:paraId="65205B49" w14:textId="0F902F2D" w:rsidR="004E0955" w:rsidRPr="00B24503" w:rsidRDefault="004E0955" w:rsidP="00077C7F">
      <w:pPr>
        <w:pStyle w:val="TH"/>
      </w:pPr>
      <w:r>
        <w:t>Listing B.2.3-1: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178" w:name="_Toc221875153"/>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78"/>
    </w:p>
    <w:p w14:paraId="46865E1C" w14:textId="15AD5801" w:rsidR="00EC782E" w:rsidRPr="00366BB9" w:rsidRDefault="00EC782E" w:rsidP="00077C7F">
      <w:pPr>
        <w:pStyle w:val="Heading1"/>
      </w:pPr>
      <w:bookmarkStart w:id="179" w:name="motivation-background"/>
      <w:bookmarkStart w:id="180" w:name="_Toc221875154"/>
      <w:r>
        <w:t xml:space="preserve">C.1 </w:t>
      </w:r>
      <w:r>
        <w:tab/>
        <w:t>Introduction</w:t>
      </w:r>
      <w:bookmarkEnd w:id="180"/>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179"/>
    </w:p>
    <w:p w14:paraId="437F75C8" w14:textId="55993777" w:rsidR="00EC782E" w:rsidRPr="00EB4357" w:rsidRDefault="00EC782E" w:rsidP="00077C7F">
      <w:pPr>
        <w:pStyle w:val="Heading1"/>
      </w:pPr>
      <w:bookmarkStart w:id="181" w:name="architecture-and-code-structure"/>
      <w:bookmarkStart w:id="182" w:name="_Toc221875155"/>
      <w:r>
        <w:t>C.2</w:t>
      </w:r>
      <w:r>
        <w:tab/>
      </w:r>
      <w:r w:rsidRPr="00EB4357">
        <w:t>Architecture and code structure</w:t>
      </w:r>
      <w:bookmarkEnd w:id="182"/>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077C7F">
      <w:pPr>
        <w:pStyle w:val="B1"/>
        <w:numPr>
          <w:ilvl w:val="0"/>
          <w:numId w:val="19"/>
        </w:numPr>
      </w:pPr>
      <w:r w:rsidRPr="00366BB9">
        <w:t>orchestrator.py coordinates scenario runs, applies network profiles, handles retries, and generates reports.</w:t>
      </w:r>
    </w:p>
    <w:p w14:paraId="215CC050" w14:textId="77777777" w:rsidR="00EC782E" w:rsidRPr="00366BB9" w:rsidRDefault="00EC782E" w:rsidP="00077C7F">
      <w:pPr>
        <w:pStyle w:val="B1"/>
        <w:numPr>
          <w:ilvl w:val="0"/>
          <w:numId w:val="19"/>
        </w:numPr>
      </w:pPr>
      <w:r w:rsidRPr="00366BB9">
        <w:t>scenarios/* implement traffic patterns (chat, agent, direct search, realtime, multimodal, image, video, computer use).</w:t>
      </w:r>
    </w:p>
    <w:p w14:paraId="7E4A8823" w14:textId="77777777" w:rsidR="00EC782E" w:rsidRPr="00366BB9" w:rsidRDefault="00EC782E" w:rsidP="00077C7F">
      <w:pPr>
        <w:pStyle w:val="B1"/>
        <w:numPr>
          <w:ilvl w:val="0"/>
          <w:numId w:val="19"/>
        </w:numPr>
      </w:pPr>
      <w:r w:rsidRPr="00366BB9">
        <w:t>clients/* provide provider adapters, including OpenAI, Gemini, DeepSeek (OpenAI-compatible), and vLLM for self-hosted models.</w:t>
      </w:r>
    </w:p>
    <w:p w14:paraId="0C55A712" w14:textId="77777777" w:rsidR="00EC782E" w:rsidRPr="00366BB9" w:rsidRDefault="00EC782E" w:rsidP="00077C7F">
      <w:pPr>
        <w:pStyle w:val="B1"/>
        <w:numPr>
          <w:ilvl w:val="0"/>
          <w:numId w:val="19"/>
        </w:numPr>
      </w:pPr>
      <w:r w:rsidRPr="00366BB9">
        <w:t>netem: external dependency on the network emulator module that is proposed to be common to all studies [1].</w:t>
      </w:r>
    </w:p>
    <w:p w14:paraId="4CF716DC" w14:textId="77777777" w:rsidR="00EC782E" w:rsidRPr="00366BB9" w:rsidRDefault="00EC782E" w:rsidP="00077C7F">
      <w:pPr>
        <w:pStyle w:val="B1"/>
        <w:numPr>
          <w:ilvl w:val="0"/>
          <w:numId w:val="19"/>
        </w:numPr>
      </w:pPr>
      <w:r w:rsidRPr="00366BB9">
        <w:t>capture/* provides L3/L4 pcap capture and L7 capture via mitmproxy.</w:t>
      </w:r>
    </w:p>
    <w:p w14:paraId="3E34CE0A" w14:textId="77777777" w:rsidR="00EC782E" w:rsidRPr="00366BB9" w:rsidRDefault="00EC782E" w:rsidP="00077C7F">
      <w:pPr>
        <w:pStyle w:val="B1"/>
        <w:numPr>
          <w:ilvl w:val="0"/>
          <w:numId w:val="19"/>
        </w:numPr>
      </w:pPr>
      <w:r w:rsidRPr="00366BB9">
        <w:t>analysis/* logs to SQLite, computes 3GPP-aligned metrics, and generates plots.</w:t>
      </w:r>
    </w:p>
    <w:p w14:paraId="0AD1207D" w14:textId="47A814F7" w:rsidR="00EC782E" w:rsidRPr="00EB4357" w:rsidRDefault="00EC782E" w:rsidP="00077C7F">
      <w:pPr>
        <w:pStyle w:val="Heading1"/>
      </w:pPr>
      <w:bookmarkStart w:id="183" w:name="how-to-use-the-testbed-summary"/>
      <w:bookmarkStart w:id="184" w:name="_Toc221875156"/>
      <w:bookmarkEnd w:id="181"/>
      <w:r>
        <w:t>C.3</w:t>
      </w:r>
      <w:r>
        <w:tab/>
      </w:r>
      <w:r w:rsidRPr="00EB4357">
        <w:t>How to use the testbed</w:t>
      </w:r>
      <w:bookmarkEnd w:id="184"/>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077C7F">
      <w:pPr>
        <w:pStyle w:val="B1"/>
        <w:numPr>
          <w:ilvl w:val="0"/>
          <w:numId w:val="18"/>
        </w:numPr>
      </w:pPr>
      <w:r w:rsidRPr="00366BB9">
        <w:t>Configure scenarios and models in configs/scenarios.yaml and network profiles in configs/profiles.yaml.</w:t>
      </w:r>
    </w:p>
    <w:p w14:paraId="32760869" w14:textId="77777777" w:rsidR="00EC782E" w:rsidRPr="00366BB9" w:rsidRDefault="00EC782E" w:rsidP="00077C7F">
      <w:pPr>
        <w:pStyle w:val="B1"/>
        <w:numPr>
          <w:ilvl w:val="0"/>
          <w:numId w:val="18"/>
        </w:numPr>
      </w:pPr>
      <w:r w:rsidRPr="00366BB9">
        <w:t>Run a single scenario: python orchestrator.py –scenario chat_basic –profile 5g_urban –runs 10</w:t>
      </w:r>
    </w:p>
    <w:p w14:paraId="752D7DAE" w14:textId="77777777" w:rsidR="00EC782E" w:rsidRPr="00366BB9" w:rsidRDefault="00EC782E" w:rsidP="00077C7F">
      <w:pPr>
        <w:pStyle w:val="B1"/>
        <w:numPr>
          <w:ilvl w:val="0"/>
          <w:numId w:val="18"/>
        </w:numPr>
      </w:pPr>
      <w:r w:rsidRPr="00366BB9">
        <w:t>Run the full matrix: python orchestrator.py –scenario all –runs 5</w:t>
      </w:r>
    </w:p>
    <w:p w14:paraId="6D3B7EBC" w14:textId="77777777" w:rsidR="00EC782E" w:rsidRPr="00366BB9" w:rsidRDefault="00EC782E" w:rsidP="00077C7F">
      <w:pPr>
        <w:pStyle w:val="B1"/>
        <w:numPr>
          <w:ilvl w:val="0"/>
          <w:numId w:val="18"/>
        </w:numPr>
      </w:pPr>
      <w:r w:rsidRPr="00366BB9">
        <w:t xml:space="preserve">Enable L3/L4 capture: –capture-pcap </w:t>
      </w:r>
    </w:p>
    <w:p w14:paraId="1E79DC53" w14:textId="77777777" w:rsidR="00EC782E" w:rsidRPr="00366BB9" w:rsidRDefault="00EC782E" w:rsidP="00077C7F">
      <w:pPr>
        <w:pStyle w:val="B1"/>
        <w:numPr>
          <w:ilvl w:val="0"/>
          <w:numId w:val="18"/>
        </w:numPr>
      </w:pPr>
      <w:r w:rsidRPr="00366BB9">
        <w:t xml:space="preserve">Enable L7 capture: –capture-l7 </w:t>
      </w:r>
    </w:p>
    <w:p w14:paraId="44061087" w14:textId="77777777" w:rsidR="00EC782E" w:rsidRPr="00366BB9" w:rsidRDefault="00EC782E" w:rsidP="00EC782E">
      <w:bookmarkStart w:id="185" w:name="extending-the-testbed"/>
      <w:bookmarkEnd w:id="183"/>
      <w:r w:rsidRPr="00366BB9">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lastRenderedPageBreak/>
        <w:t>New providers can be added by implementing a client in clients/ that subclasses LLMClient and registering it in the orchestrator client factory.</w:t>
      </w:r>
    </w:p>
    <w:p w14:paraId="318CA5F9" w14:textId="77777777" w:rsidR="00EC782E" w:rsidRDefault="00EC782E" w:rsidP="00EC782E">
      <w:bookmarkStart w:id="186" w:name="vllm-for-self-hosted-models"/>
      <w:bookmarkEnd w:id="185"/>
      <w:r w:rsidRPr="00366BB9">
        <w:t>The testbed includes a vLLM client (clients/vllm_client.py) and example scenarios in configs/scenarios.yaml (e.g., chat_vllm). This enables evaluation of self-hosted models via the OpenAI-compatible API provided by vLLM, supporting the same metrics and logging pipeline as hosted providers.</w:t>
      </w:r>
      <w:bookmarkEnd w:id="186"/>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87" w:name="_Toc221875157"/>
      <w:r w:rsidR="00080512" w:rsidRPr="004D3578">
        <w:t xml:space="preserve">Annex </w:t>
      </w:r>
      <w:r w:rsidR="00774534">
        <w:t>X</w:t>
      </w:r>
      <w:r w:rsidR="00080512" w:rsidRPr="004D3578">
        <w:t>:</w:t>
      </w:r>
      <w:r w:rsidR="00080512" w:rsidRPr="004D3578">
        <w:br/>
      </w:r>
      <w:r w:rsidR="00774534" w:rsidRPr="00774534">
        <w:t>Change history</w:t>
      </w:r>
      <w:bookmarkEnd w:id="187"/>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88" w:name="historyclause"/>
            <w:bookmarkEnd w:id="188"/>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A4239" w14:textId="77777777" w:rsidR="000D615D" w:rsidRDefault="000D615D">
      <w:r>
        <w:separator/>
      </w:r>
    </w:p>
  </w:endnote>
  <w:endnote w:type="continuationSeparator" w:id="0">
    <w:p w14:paraId="61B5DED1" w14:textId="77777777" w:rsidR="000D615D" w:rsidRDefault="000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6FC" w14:textId="77777777" w:rsidR="000D615D" w:rsidRDefault="000D615D">
      <w:r>
        <w:separator/>
      </w:r>
    </w:p>
  </w:footnote>
  <w:footnote w:type="continuationSeparator" w:id="0">
    <w:p w14:paraId="0F2FEAC8" w14:textId="77777777" w:rsidR="000D615D" w:rsidRDefault="000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6AB7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C60">
      <w:rPr>
        <w:rFonts w:ascii="Arial" w:hAnsi="Arial" w:cs="Arial"/>
        <w:b/>
        <w:noProof/>
        <w:sz w:val="18"/>
        <w:szCs w:val="18"/>
      </w:rPr>
      <w:t>3GPP TR 26.870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18A3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C6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C60"/>
    <w:rsid w:val="00033397"/>
    <w:rsid w:val="00040095"/>
    <w:rsid w:val="00051834"/>
    <w:rsid w:val="00054A22"/>
    <w:rsid w:val="00062023"/>
    <w:rsid w:val="000655A6"/>
    <w:rsid w:val="00070420"/>
    <w:rsid w:val="00075AD0"/>
    <w:rsid w:val="00077C7F"/>
    <w:rsid w:val="00080512"/>
    <w:rsid w:val="00084E16"/>
    <w:rsid w:val="00087092"/>
    <w:rsid w:val="000A3315"/>
    <w:rsid w:val="000C47C3"/>
    <w:rsid w:val="000D58AB"/>
    <w:rsid w:val="000D615D"/>
    <w:rsid w:val="000E3080"/>
    <w:rsid w:val="0010268D"/>
    <w:rsid w:val="001044D3"/>
    <w:rsid w:val="00124D56"/>
    <w:rsid w:val="00133525"/>
    <w:rsid w:val="00141BC7"/>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55C5C"/>
    <w:rsid w:val="002675F0"/>
    <w:rsid w:val="002760EE"/>
    <w:rsid w:val="00276AF2"/>
    <w:rsid w:val="002A613C"/>
    <w:rsid w:val="002B6339"/>
    <w:rsid w:val="002E00EE"/>
    <w:rsid w:val="00312163"/>
    <w:rsid w:val="00315B85"/>
    <w:rsid w:val="003172DC"/>
    <w:rsid w:val="003505A6"/>
    <w:rsid w:val="00351E6D"/>
    <w:rsid w:val="003536F9"/>
    <w:rsid w:val="0035462D"/>
    <w:rsid w:val="00356555"/>
    <w:rsid w:val="003632B4"/>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214F"/>
    <w:rsid w:val="005D2E01"/>
    <w:rsid w:val="005D7526"/>
    <w:rsid w:val="005E4BB2"/>
    <w:rsid w:val="005F0299"/>
    <w:rsid w:val="005F0EFC"/>
    <w:rsid w:val="005F38B2"/>
    <w:rsid w:val="005F788A"/>
    <w:rsid w:val="00602AEA"/>
    <w:rsid w:val="00613599"/>
    <w:rsid w:val="00614FDF"/>
    <w:rsid w:val="00623BC3"/>
    <w:rsid w:val="0063543D"/>
    <w:rsid w:val="00640023"/>
    <w:rsid w:val="00640995"/>
    <w:rsid w:val="0064262B"/>
    <w:rsid w:val="00647114"/>
    <w:rsid w:val="006551D2"/>
    <w:rsid w:val="00670CF4"/>
    <w:rsid w:val="006838BA"/>
    <w:rsid w:val="006912E9"/>
    <w:rsid w:val="006A323F"/>
    <w:rsid w:val="006B30D0"/>
    <w:rsid w:val="006C3D95"/>
    <w:rsid w:val="006E1AC2"/>
    <w:rsid w:val="006E50DB"/>
    <w:rsid w:val="006E5C86"/>
    <w:rsid w:val="006E770F"/>
    <w:rsid w:val="006F056F"/>
    <w:rsid w:val="007000D6"/>
    <w:rsid w:val="00701116"/>
    <w:rsid w:val="0071174C"/>
    <w:rsid w:val="00712E29"/>
    <w:rsid w:val="00713C44"/>
    <w:rsid w:val="0073192A"/>
    <w:rsid w:val="00734A5B"/>
    <w:rsid w:val="0074026F"/>
    <w:rsid w:val="00741AC1"/>
    <w:rsid w:val="007429F6"/>
    <w:rsid w:val="00744E76"/>
    <w:rsid w:val="00765EA3"/>
    <w:rsid w:val="00774534"/>
    <w:rsid w:val="00774DA4"/>
    <w:rsid w:val="00781F0F"/>
    <w:rsid w:val="007B1B2D"/>
    <w:rsid w:val="007B600E"/>
    <w:rsid w:val="007F0F4A"/>
    <w:rsid w:val="007F5688"/>
    <w:rsid w:val="008028A4"/>
    <w:rsid w:val="008214DB"/>
    <w:rsid w:val="00830503"/>
    <w:rsid w:val="00830747"/>
    <w:rsid w:val="00830904"/>
    <w:rsid w:val="00841441"/>
    <w:rsid w:val="008552A1"/>
    <w:rsid w:val="0086420C"/>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B57EA"/>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2709D"/>
    <w:rsid w:val="00C33079"/>
    <w:rsid w:val="00C45231"/>
    <w:rsid w:val="00C551FF"/>
    <w:rsid w:val="00C6688B"/>
    <w:rsid w:val="00C66A9D"/>
    <w:rsid w:val="00C72833"/>
    <w:rsid w:val="00C80F1D"/>
    <w:rsid w:val="00C85E67"/>
    <w:rsid w:val="00C91962"/>
    <w:rsid w:val="00C9342D"/>
    <w:rsid w:val="00C93F40"/>
    <w:rsid w:val="00CA17F1"/>
    <w:rsid w:val="00CA3D0C"/>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7287</Words>
  <Characters>41688</Characters>
  <Application>Microsoft Office Word</Application>
  <DocSecurity>0</DocSecurity>
  <Lines>914</Lines>
  <Paragraphs>630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2026-02-13T06:03:00Z</dcterms:created>
  <dcterms:modified xsi:type="dcterms:W3CDTF">2026-02-13T06:09:00Z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